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26C1A">
      <w:pPr>
        <w:keepNext w:val="0"/>
        <w:keepLines w:val="0"/>
        <w:pageBreakBefore w:val="0"/>
        <w:widowControl/>
        <w:kinsoku/>
        <w:wordWrap/>
        <w:overflowPunct/>
        <w:topLinePunct w:val="0"/>
        <w:autoSpaceDE/>
        <w:autoSpaceDN/>
        <w:bidi w:val="0"/>
        <w:adjustRightInd w:val="0"/>
        <w:snapToGrid/>
        <w:spacing w:before="100" w:beforeAutospacing="1" w:after="100" w:afterAutospacing="1" w:line="360" w:lineRule="auto"/>
        <w:ind w:left="0" w:leftChars="0" w:firstLine="0" w:firstLineChars="0"/>
        <w:jc w:val="center"/>
        <w:textAlignment w:val="auto"/>
        <w:outlineLvl w:val="0"/>
        <w:rPr>
          <w:rFonts w:hint="eastAsia" w:ascii="黑体" w:hAnsi="宋体" w:eastAsia="黑体" w:cs="宋体"/>
          <w:bCs/>
          <w:kern w:val="36"/>
          <w:sz w:val="36"/>
          <w:szCs w:val="44"/>
          <w:highlight w:val="none"/>
          <w:lang w:val="en-US" w:eastAsia="zh-CN" w:bidi="ar-SA"/>
        </w:rPr>
      </w:pPr>
      <w:r>
        <w:rPr>
          <w:rFonts w:hint="eastAsia" w:ascii="黑体" w:hAnsi="宋体" w:eastAsia="黑体" w:cs="宋体"/>
          <w:bCs/>
          <w:kern w:val="36"/>
          <w:sz w:val="36"/>
          <w:szCs w:val="44"/>
          <w:highlight w:val="none"/>
          <w:lang w:val="en-US" w:eastAsia="zh-CN" w:bidi="ar-SA"/>
        </w:rPr>
        <w:t>低值废旧水洗塑料公开出售询价公告</w:t>
      </w:r>
    </w:p>
    <w:p w14:paraId="61523A7F">
      <w:pPr>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各潜在合作商：</w:t>
      </w:r>
    </w:p>
    <w:p w14:paraId="33E2D739">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深圳市深水生态环境技术有限公司就低值废旧水洗塑料公开出售进行公开征集，欢迎各潜在合作商积极参与报价。本次征集结果将作为该项目销售控制价的参考依据。</w:t>
      </w:r>
    </w:p>
    <w:p w14:paraId="164F5941">
      <w:pPr>
        <w:pStyle w:val="2"/>
        <w:keepNext w:val="0"/>
        <w:keepLines w:val="0"/>
        <w:pageBreakBefore w:val="0"/>
        <w:numPr>
          <w:ilvl w:val="0"/>
          <w:numId w:val="3"/>
        </w:numPr>
        <w:kinsoku/>
        <w:wordWrap/>
        <w:overflowPunct/>
        <w:topLinePunct w:val="0"/>
        <w:autoSpaceDE/>
        <w:autoSpaceDN/>
        <w:bidi w:val="0"/>
        <w:snapToGrid/>
        <w:spacing w:after="0" w:afterLines="-2147483648" w:afterAutospacing="0"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项目名称</w:t>
      </w:r>
    </w:p>
    <w:p w14:paraId="74802BE7">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低值废旧水洗塑料公开出售项目。</w:t>
      </w:r>
    </w:p>
    <w:p w14:paraId="122BB04D">
      <w:pPr>
        <w:pStyle w:val="2"/>
        <w:keepNext w:val="0"/>
        <w:keepLines w:val="0"/>
        <w:pageBreakBefore w:val="0"/>
        <w:numPr>
          <w:ilvl w:val="0"/>
          <w:numId w:val="3"/>
        </w:numPr>
        <w:kinsoku/>
        <w:wordWrap/>
        <w:overflowPunct/>
        <w:topLinePunct w:val="0"/>
        <w:autoSpaceDE/>
        <w:autoSpaceDN/>
        <w:bidi w:val="0"/>
        <w:snapToGrid/>
        <w:spacing w:after="0" w:afterLines="-2147483648" w:afterAutospacing="0"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项目内容</w:t>
      </w:r>
    </w:p>
    <w:p w14:paraId="10BFA120">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cstheme="minorBidi"/>
          <w:kern w:val="2"/>
          <w:sz w:val="21"/>
          <w:szCs w:val="22"/>
          <w:highlight w:val="none"/>
          <w:lang w:val="en-US" w:eastAsia="zh-CN" w:bidi="ar-SA"/>
        </w:rPr>
        <w:t>拟公开征集合作商，由合作商上门收取我司经破碎、水洗后的低值废旧塑料。合作商须具备适宜现场装车条件的运输车型、充足的上门运输能力，且需确保该塑料有合法合规的应用去向，共同开展低值废旧水洗塑料的市场化应用，具体供货数量以我司实际产出量为准。</w:t>
      </w:r>
    </w:p>
    <w:p w14:paraId="3E223003">
      <w:pPr>
        <w:keepNext w:val="0"/>
        <w:keepLines w:val="0"/>
        <w:pageBreakBefore w:val="0"/>
        <w:numPr>
          <w:ilvl w:val="0"/>
          <w:numId w:val="0"/>
        </w:numPr>
        <w:kinsoku/>
        <w:wordWrap/>
        <w:overflowPunct/>
        <w:topLinePunct w:val="0"/>
        <w:autoSpaceDE/>
        <w:autoSpaceDN/>
        <w:bidi w:val="0"/>
        <w:snapToGrid/>
        <w:spacing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三、合作商资质要求</w:t>
      </w:r>
    </w:p>
    <w:p w14:paraId="7C8596F8">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1.合作商必须为在中华人民共和国境内注册的企业单位，具有独立法人资格（合作商须提交有效营业执照原件扫描件，原件备查）。</w:t>
      </w:r>
    </w:p>
    <w:p w14:paraId="4F0FD47F">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2.合作商履约情况良好，具有良好的社会信誉，无再生资源处置、塑料原料经营相关不良违法违规记录。</w:t>
      </w:r>
    </w:p>
    <w:p w14:paraId="6CF1595F">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3.本项目不接受联合体合作，不允许转包、分包。</w:t>
      </w:r>
    </w:p>
    <w:p w14:paraId="385C8CC3">
      <w:pPr>
        <w:keepNext w:val="0"/>
        <w:keepLines w:val="0"/>
        <w:pageBreakBefore w:val="0"/>
        <w:numPr>
          <w:ilvl w:val="0"/>
          <w:numId w:val="0"/>
        </w:numPr>
        <w:kinsoku/>
        <w:wordWrap/>
        <w:overflowPunct/>
        <w:topLinePunct w:val="0"/>
        <w:autoSpaceDE/>
        <w:autoSpaceDN/>
        <w:bidi w:val="0"/>
        <w:snapToGrid/>
        <w:spacing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四、项目基本情况</w:t>
      </w:r>
    </w:p>
    <w:p w14:paraId="3C96A002">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本次公开出售的低值废旧水洗料为PP、PE、PET等混合薄膜或片料，经破碎、水洗工艺处理后，</w:t>
      </w:r>
      <w:r>
        <w:rPr>
          <w:rFonts w:hint="eastAsia" w:asciiTheme="minorHAnsi" w:hAnsiTheme="minorHAnsi" w:eastAsiaTheme="minorEastAsia" w:cstheme="minorBidi"/>
          <w:kern w:val="2"/>
          <w:sz w:val="21"/>
          <w:szCs w:val="22"/>
          <w:highlight w:val="none"/>
          <w:lang w:val="en-US" w:eastAsia="zh-CN" w:bidi="ar-SA"/>
        </w:rPr>
        <w:t>灰分不大于10%，含水率不大于7%</w:t>
      </w:r>
      <w:r>
        <w:rPr>
          <w:rFonts w:hint="eastAsia" w:asciiTheme="minorHAnsi" w:hAnsiTheme="minorHAnsi" w:eastAsiaTheme="minorEastAsia"/>
          <w:kern w:val="2"/>
          <w:sz w:val="21"/>
          <w:highlight w:val="none"/>
          <w:lang w:val="en-US" w:eastAsia="zh-CN" w:bidi="ar-SA"/>
        </w:rPr>
        <w:t>，无明显大块杂质、无大量结块，可作为再生塑料团粒或造粒等生产加工的原料使用。</w:t>
      </w:r>
    </w:p>
    <w:p w14:paraId="7FB247B2">
      <w:pPr>
        <w:keepNext w:val="0"/>
        <w:keepLines w:val="0"/>
        <w:pageBreakBefore w:val="0"/>
        <w:numPr>
          <w:ilvl w:val="0"/>
          <w:numId w:val="0"/>
        </w:numPr>
        <w:kinsoku/>
        <w:wordWrap/>
        <w:overflowPunct/>
        <w:topLinePunct w:val="0"/>
        <w:autoSpaceDE/>
        <w:autoSpaceDN/>
        <w:bidi w:val="0"/>
        <w:snapToGrid/>
        <w:spacing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五、报价方式</w:t>
      </w:r>
    </w:p>
    <w:p w14:paraId="4D94A516">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cstheme="minorBidi"/>
          <w:kern w:val="2"/>
          <w:sz w:val="21"/>
          <w:szCs w:val="22"/>
          <w:highlight w:val="none"/>
          <w:lang w:val="en-US" w:eastAsia="zh-CN" w:bidi="ar-SA"/>
        </w:rPr>
      </w:pPr>
      <w:r>
        <w:rPr>
          <w:rFonts w:hint="eastAsia" w:asciiTheme="minorHAnsi" w:hAnsiTheme="minorHAnsi" w:eastAsiaTheme="minorEastAsia"/>
          <w:kern w:val="2"/>
          <w:sz w:val="21"/>
          <w:highlight w:val="none"/>
          <w:lang w:val="en-US" w:eastAsia="zh-CN" w:bidi="ar-SA"/>
        </w:rPr>
        <w:t>综合考虑项目需求，有意向参与本次公开征集询价的潜在合作商，应按以下方式提交报价文件：</w:t>
      </w:r>
    </w:p>
    <w:p w14:paraId="1BE7D819">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1.截止时间：2026年4月29日24:00时。</w:t>
      </w:r>
    </w:p>
    <w:p w14:paraId="54AFF6B3">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2.提交资料：详见附件，加盖公章的报价单、承诺函、营业执照、法定代表人证明书、法定代表人授权书（如有）、合法合规承诺函等，相关格式详见附件。</w:t>
      </w:r>
    </w:p>
    <w:p w14:paraId="5C55836A">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3.提交方式：发送至电子邮箱：</w:t>
      </w:r>
      <w:r>
        <w:rPr>
          <w:rFonts w:ascii="宋体" w:hAnsi="宋体" w:eastAsia="宋体" w:cs="宋体"/>
          <w:sz w:val="24"/>
          <w:szCs w:val="24"/>
        </w:rPr>
        <w:t>deng.shibin@szwatereco.com</w:t>
      </w:r>
    </w:p>
    <w:p w14:paraId="1B5B75FD">
      <w:pPr>
        <w:pStyle w:val="2"/>
        <w:rPr>
          <w:rFonts w:hint="eastAsia"/>
          <w:lang w:val="en-US" w:eastAsia="zh-CN"/>
        </w:rPr>
      </w:pPr>
    </w:p>
    <w:p w14:paraId="72417A67">
      <w:pPr>
        <w:keepNext w:val="0"/>
        <w:keepLines w:val="0"/>
        <w:pageBreakBefore w:val="0"/>
        <w:numPr>
          <w:ilvl w:val="0"/>
          <w:numId w:val="0"/>
        </w:numPr>
        <w:kinsoku/>
        <w:wordWrap/>
        <w:overflowPunct/>
        <w:topLinePunct w:val="0"/>
        <w:autoSpaceDE/>
        <w:autoSpaceDN/>
        <w:bidi w:val="0"/>
        <w:snapToGrid/>
        <w:spacing w:line="360" w:lineRule="auto"/>
        <w:ind w:left="0" w:leftChars="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六、现场联系方式</w:t>
      </w:r>
    </w:p>
    <w:p w14:paraId="6CB8B3B9">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建议前往现场勘察，确认物料实际情况、上门装车方式，有必要可取样检测。</w:t>
      </w:r>
    </w:p>
    <w:p w14:paraId="67420B2F">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联系人：邓时斌</w:t>
      </w:r>
    </w:p>
    <w:p w14:paraId="7027158F">
      <w:pPr>
        <w:keepNext w:val="0"/>
        <w:keepLines w:val="0"/>
        <w:pageBreakBefore w:val="0"/>
        <w:kinsoku/>
        <w:wordWrap/>
        <w:overflowPunct/>
        <w:topLinePunct w:val="0"/>
        <w:autoSpaceDE/>
        <w:autoSpaceDN/>
        <w:bidi w:val="0"/>
        <w:snapToGrid/>
        <w:spacing w:line="360" w:lineRule="auto"/>
        <w:ind w:left="0" w:leftChars="0" w:firstLine="420" w:firstLineChars="200"/>
        <w:textAlignment w:val="auto"/>
        <w:rPr>
          <w:rFonts w:hint="eastAsia" w:asciiTheme="minorHAnsi" w:hAnsiTheme="minorHAnsi" w:eastAsiaTheme="minorEastAsia"/>
          <w:kern w:val="2"/>
          <w:sz w:val="21"/>
          <w:highlight w:val="none"/>
          <w:lang w:val="en-US" w:eastAsia="zh-CN" w:bidi="ar-SA"/>
        </w:rPr>
      </w:pPr>
      <w:r>
        <w:rPr>
          <w:rFonts w:hint="eastAsia" w:asciiTheme="minorHAnsi" w:hAnsiTheme="minorHAnsi" w:eastAsiaTheme="minorEastAsia"/>
          <w:kern w:val="2"/>
          <w:sz w:val="21"/>
          <w:highlight w:val="none"/>
          <w:lang w:val="en-US" w:eastAsia="zh-CN" w:bidi="ar-SA"/>
        </w:rPr>
        <w:t>电　话：13691877713</w:t>
      </w:r>
    </w:p>
    <w:p w14:paraId="15A7BEB4">
      <w:pPr>
        <w:adjustRightInd w:val="0"/>
        <w:spacing w:line="360" w:lineRule="auto"/>
        <w:ind w:firstLine="420" w:firstLineChars="200"/>
        <w:jc w:val="right"/>
        <w:rPr>
          <w:rFonts w:ascii="宋体" w:hAnsi="宋体" w:eastAsia="宋体" w:cs="Times New Roman"/>
          <w:kern w:val="0"/>
          <w:sz w:val="21"/>
          <w:szCs w:val="21"/>
          <w:highlight w:val="none"/>
          <w:u w:val="none"/>
        </w:rPr>
      </w:pPr>
      <w:r>
        <w:rPr>
          <w:rFonts w:hint="eastAsia" w:ascii="宋体" w:hAnsi="宋体" w:eastAsia="宋体" w:cs="宋体"/>
          <w:kern w:val="0"/>
          <w:sz w:val="21"/>
          <w:szCs w:val="21"/>
          <w:highlight w:val="none"/>
          <w:u w:val="none"/>
        </w:rPr>
        <w:t>深圳市深水生态环境技术有限公司</w:t>
      </w:r>
    </w:p>
    <w:p w14:paraId="785890B5">
      <w:pPr>
        <w:adjustRightInd w:val="0"/>
        <w:spacing w:line="360" w:lineRule="auto"/>
        <w:ind w:firstLine="420" w:firstLineChars="200"/>
        <w:jc w:val="right"/>
        <w:rPr>
          <w:rFonts w:ascii="宋体" w:hAnsi="宋体" w:eastAsia="宋体" w:cs="Times New Roman"/>
          <w:kern w:val="0"/>
          <w:sz w:val="21"/>
          <w:szCs w:val="21"/>
          <w:highlight w:val="none"/>
        </w:rPr>
      </w:pPr>
      <w:r>
        <w:rPr>
          <w:rFonts w:ascii="宋体" w:hAnsi="宋体" w:eastAsia="宋体" w:cs="Times New Roman"/>
          <w:kern w:val="0"/>
          <w:sz w:val="21"/>
          <w:szCs w:val="21"/>
          <w:highlight w:val="none"/>
        </w:rPr>
        <w:t>202</w:t>
      </w:r>
      <w:r>
        <w:rPr>
          <w:rFonts w:hint="eastAsia" w:ascii="宋体" w:hAnsi="宋体" w:eastAsia="宋体" w:cs="Times New Roman"/>
          <w:kern w:val="0"/>
          <w:sz w:val="21"/>
          <w:szCs w:val="21"/>
          <w:highlight w:val="none"/>
          <w:lang w:val="en-US" w:eastAsia="zh-CN"/>
        </w:rPr>
        <w:t>6</w:t>
      </w:r>
      <w:r>
        <w:rPr>
          <w:rFonts w:hint="eastAsia" w:ascii="宋体" w:hAnsi="宋体" w:eastAsia="宋体" w:cs="Times New Roman"/>
          <w:kern w:val="0"/>
          <w:sz w:val="21"/>
          <w:szCs w:val="21"/>
          <w:highlight w:val="none"/>
        </w:rPr>
        <w:t>年</w:t>
      </w:r>
      <w:r>
        <w:rPr>
          <w:rFonts w:hint="eastAsia" w:ascii="宋体" w:hAnsi="宋体" w:eastAsia="宋体" w:cs="Times New Roman"/>
          <w:kern w:val="0"/>
          <w:sz w:val="21"/>
          <w:szCs w:val="21"/>
          <w:highlight w:val="none"/>
          <w:lang w:val="en-US" w:eastAsia="zh-CN"/>
        </w:rPr>
        <w:t>4</w:t>
      </w:r>
      <w:r>
        <w:rPr>
          <w:rFonts w:hint="eastAsia" w:ascii="宋体" w:hAnsi="宋体" w:eastAsia="宋体" w:cs="Times New Roman"/>
          <w:kern w:val="0"/>
          <w:sz w:val="21"/>
          <w:szCs w:val="21"/>
          <w:highlight w:val="none"/>
        </w:rPr>
        <w:t>月</w:t>
      </w:r>
      <w:r>
        <w:rPr>
          <w:rFonts w:hint="eastAsia" w:ascii="宋体" w:hAnsi="宋体" w:eastAsia="宋体" w:cs="Times New Roman"/>
          <w:kern w:val="0"/>
          <w:sz w:val="21"/>
          <w:szCs w:val="21"/>
          <w:highlight w:val="none"/>
          <w:lang w:val="en-US" w:eastAsia="zh-CN"/>
        </w:rPr>
        <w:t>22</w:t>
      </w:r>
      <w:r>
        <w:rPr>
          <w:rFonts w:hint="eastAsia" w:ascii="宋体" w:hAnsi="宋体" w:eastAsia="宋体" w:cs="Times New Roman"/>
          <w:kern w:val="0"/>
          <w:sz w:val="21"/>
          <w:szCs w:val="21"/>
          <w:highlight w:val="none"/>
        </w:rPr>
        <w:t>日</w:t>
      </w:r>
    </w:p>
    <w:p w14:paraId="3CF0E48C">
      <w:pPr>
        <w:keepNext w:val="0"/>
        <w:keepLines w:val="0"/>
        <w:pageBreakBefore w:val="0"/>
        <w:numPr>
          <w:ilvl w:val="0"/>
          <w:numId w:val="0"/>
        </w:numPr>
        <w:kinsoku/>
        <w:wordWrap/>
        <w:overflowPunct/>
        <w:topLinePunct w:val="0"/>
        <w:autoSpaceDE/>
        <w:autoSpaceDN/>
        <w:bidi w:val="0"/>
        <w:snapToGrid/>
        <w:spacing w:line="360" w:lineRule="auto"/>
        <w:ind w:left="664" w:leftChars="0" w:firstLine="420" w:firstLineChars="200"/>
        <w:textAlignment w:val="auto"/>
        <w:rPr>
          <w:rFonts w:hint="eastAsia" w:asciiTheme="minorHAnsi" w:hAnsiTheme="minorHAnsi" w:eastAsiaTheme="minorEastAsia" w:cstheme="minorBidi"/>
          <w:kern w:val="2"/>
          <w:sz w:val="21"/>
          <w:szCs w:val="22"/>
          <w:highlight w:val="none"/>
          <w:lang w:val="en-US" w:eastAsia="zh-CN" w:bidi="ar-SA"/>
        </w:rPr>
      </w:pPr>
    </w:p>
    <w:p w14:paraId="0B015A5E">
      <w:pPr>
        <w:pStyle w:val="2"/>
        <w:rPr>
          <w:rFonts w:hint="eastAsia"/>
          <w:lang w:val="en-US" w:eastAsia="zh-CN"/>
        </w:rPr>
      </w:pPr>
    </w:p>
    <w:p w14:paraId="15F0F21B">
      <w:pPr>
        <w:pStyle w:val="2"/>
        <w:rPr>
          <w:rFonts w:hint="eastAsia"/>
          <w:lang w:val="en-US" w:eastAsia="zh-CN"/>
        </w:rPr>
      </w:pPr>
    </w:p>
    <w:p w14:paraId="0CB0883D">
      <w:pPr>
        <w:pStyle w:val="2"/>
        <w:rPr>
          <w:rFonts w:hint="eastAsia"/>
          <w:lang w:val="en-US" w:eastAsia="zh-CN"/>
        </w:rPr>
      </w:pPr>
    </w:p>
    <w:p w14:paraId="32C207CE">
      <w:pPr>
        <w:pStyle w:val="2"/>
        <w:rPr>
          <w:rFonts w:hint="eastAsia"/>
          <w:lang w:val="en-US" w:eastAsia="zh-CN"/>
        </w:rPr>
      </w:pPr>
    </w:p>
    <w:p w14:paraId="3DE412D1">
      <w:pPr>
        <w:pStyle w:val="2"/>
        <w:rPr>
          <w:rFonts w:hint="eastAsia"/>
          <w:lang w:val="en-US" w:eastAsia="zh-CN"/>
        </w:rPr>
      </w:pPr>
    </w:p>
    <w:p w14:paraId="7C2C34D8">
      <w:pPr>
        <w:pStyle w:val="2"/>
        <w:rPr>
          <w:rFonts w:hint="eastAsia"/>
          <w:lang w:val="en-US" w:eastAsia="zh-CN"/>
        </w:rPr>
      </w:pPr>
    </w:p>
    <w:p w14:paraId="35E7924C">
      <w:pPr>
        <w:pStyle w:val="2"/>
        <w:rPr>
          <w:rFonts w:hint="eastAsia"/>
          <w:lang w:val="en-US" w:eastAsia="zh-CN"/>
        </w:rPr>
      </w:pPr>
    </w:p>
    <w:p w14:paraId="6AE3B944">
      <w:pPr>
        <w:pStyle w:val="2"/>
        <w:rPr>
          <w:rFonts w:hint="eastAsia"/>
          <w:lang w:val="en-US" w:eastAsia="zh-CN"/>
        </w:rPr>
      </w:pPr>
    </w:p>
    <w:p w14:paraId="236D4DF4">
      <w:pPr>
        <w:pStyle w:val="2"/>
        <w:rPr>
          <w:rFonts w:hint="eastAsia"/>
          <w:lang w:val="en-US" w:eastAsia="zh-CN"/>
        </w:rPr>
      </w:pPr>
    </w:p>
    <w:p w14:paraId="3D8594ED">
      <w:pPr>
        <w:pStyle w:val="2"/>
        <w:rPr>
          <w:rFonts w:hint="eastAsia"/>
          <w:lang w:val="en-US" w:eastAsia="zh-CN"/>
        </w:rPr>
      </w:pPr>
    </w:p>
    <w:p w14:paraId="6594B0DD">
      <w:pPr>
        <w:pStyle w:val="2"/>
        <w:rPr>
          <w:rFonts w:hint="eastAsia"/>
          <w:lang w:val="en-US" w:eastAsia="zh-CN"/>
        </w:rPr>
      </w:pPr>
    </w:p>
    <w:p w14:paraId="74A86D9A">
      <w:pPr>
        <w:pStyle w:val="2"/>
        <w:rPr>
          <w:rFonts w:hint="eastAsia"/>
          <w:lang w:val="en-US" w:eastAsia="zh-CN"/>
        </w:rPr>
      </w:pPr>
    </w:p>
    <w:p w14:paraId="04FE39F3">
      <w:pPr>
        <w:rPr>
          <w:rFonts w:hint="eastAsia"/>
          <w:lang w:val="en-US" w:eastAsia="zh-CN"/>
        </w:rPr>
      </w:pPr>
      <w:r>
        <w:rPr>
          <w:rFonts w:hint="eastAsia"/>
          <w:lang w:val="en-US" w:eastAsia="zh-CN"/>
        </w:rPr>
        <w:br w:type="page"/>
      </w:r>
    </w:p>
    <w:p w14:paraId="77165DC6">
      <w:pPr>
        <w:widowControl/>
        <w:bidi w:val="0"/>
        <w:adjustRightInd w:val="0"/>
        <w:spacing w:before="100" w:beforeAutospacing="1" w:after="100" w:afterAutospacing="1" w:line="360" w:lineRule="auto"/>
        <w:ind w:firstLine="0" w:firstLineChars="0"/>
        <w:jc w:val="left"/>
        <w:outlineLvl w:val="0"/>
        <w:rPr>
          <w:rFonts w:hint="eastAsia" w:ascii="黑体" w:hAnsi="宋体" w:eastAsia="黑体" w:cs="宋体"/>
          <w:bCs/>
          <w:kern w:val="36"/>
          <w:sz w:val="36"/>
          <w:szCs w:val="44"/>
          <w:highlight w:val="none"/>
          <w:lang w:val="en-US" w:eastAsia="zh-CN" w:bidi="ar-SA"/>
        </w:rPr>
      </w:pPr>
      <w:r>
        <w:rPr>
          <w:rFonts w:hint="eastAsia" w:ascii="黑体" w:hAnsi="宋体" w:eastAsia="黑体" w:cs="宋体"/>
          <w:bCs/>
          <w:kern w:val="36"/>
          <w:sz w:val="36"/>
          <w:szCs w:val="44"/>
          <w:highlight w:val="none"/>
          <w:lang w:val="en-US" w:eastAsia="zh-CN" w:bidi="ar-SA"/>
        </w:rPr>
        <w:t>附件</w:t>
      </w:r>
    </w:p>
    <w:p w14:paraId="1D54F25F">
      <w:pPr>
        <w:widowControl/>
        <w:bidi w:val="0"/>
        <w:adjustRightInd w:val="0"/>
        <w:spacing w:before="100" w:beforeAutospacing="1" w:after="100" w:afterAutospacing="1" w:line="360" w:lineRule="auto"/>
        <w:ind w:firstLine="0" w:firstLineChars="0"/>
        <w:jc w:val="center"/>
        <w:outlineLvl w:val="0"/>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一、报价单</w:t>
      </w:r>
    </w:p>
    <w:p w14:paraId="1DE770EC">
      <w:pPr>
        <w:kinsoku/>
        <w:wordWrap/>
        <w:overflowPunct/>
        <w:bidi w:val="0"/>
        <w:spacing w:line="360" w:lineRule="auto"/>
        <w:ind w:firstLine="0" w:firstLineChars="0"/>
        <w:textAlignment w:val="auto"/>
        <w:rPr>
          <w:rFonts w:hint="eastAsia" w:ascii="仿宋_GB2312" w:hAnsi="仿宋_GB2312" w:eastAsia="仿宋_GB2312" w:cs="仿宋_GB2312"/>
          <w:color w:val="000000"/>
          <w:kern w:val="2"/>
          <w:sz w:val="32"/>
          <w:szCs w:val="32"/>
          <w:lang w:val="en-US" w:eastAsia="zh-CN" w:bidi="ar-SA"/>
        </w:rPr>
      </w:pPr>
    </w:p>
    <w:p w14:paraId="5E747FB9">
      <w:pPr>
        <w:widowControl w:val="0"/>
        <w:kinsoku/>
        <w:wordWrap/>
        <w:overflowPunct/>
        <w:bidi w:val="0"/>
        <w:spacing w:line="360" w:lineRule="auto"/>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致：</w:t>
      </w:r>
      <w:r>
        <w:rPr>
          <w:rFonts w:hint="eastAsia" w:ascii="宋体" w:hAnsi="宋体" w:eastAsia="宋体" w:cs="宋体"/>
          <w:kern w:val="2"/>
          <w:sz w:val="21"/>
          <w:szCs w:val="21"/>
          <w:u w:val="single"/>
          <w:lang w:val="en-US" w:eastAsia="zh-CN" w:bidi="ar-SA"/>
        </w:rPr>
        <w:t>深圳市深水生态环境技术有限公司</w:t>
      </w:r>
    </w:p>
    <w:p w14:paraId="0693F9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1.根据已收到贵方的低值废旧水洗塑料公开出售征集文件，并已详细审核了全部征集文件及有关附件。</w:t>
      </w:r>
    </w:p>
    <w:tbl>
      <w:tblPr>
        <w:tblStyle w:val="17"/>
        <w:tblpPr w:leftFromText="180" w:rightFromText="180" w:vertAnchor="text" w:horzAnchor="page" w:tblpX="1412" w:tblpY="608"/>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3123"/>
        <w:gridCol w:w="5409"/>
      </w:tblGrid>
      <w:tr w14:paraId="7E61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66" w:type="dxa"/>
            <w:noWrap w:val="0"/>
            <w:vAlign w:val="center"/>
          </w:tcPr>
          <w:p w14:paraId="794C5156">
            <w:pPr>
              <w:widowControl w:val="0"/>
              <w:kinsoku/>
              <w:wordWrap/>
              <w:overflowPunct/>
              <w:bidi w:val="0"/>
              <w:spacing w:line="360" w:lineRule="auto"/>
              <w:jc w:val="center"/>
              <w:textAlignment w:val="auto"/>
              <w:rPr>
                <w:rFonts w:hint="eastAsia" w:ascii="宋体" w:hAnsi="宋体" w:eastAsia="宋体" w:cs="宋体"/>
                <w:kern w:val="2"/>
                <w:sz w:val="21"/>
                <w:szCs w:val="21"/>
                <w:lang w:val="en-US" w:eastAsia="zh-CN" w:bidi="ar-SA"/>
              </w:rPr>
            </w:pPr>
            <w:bookmarkStart w:id="0" w:name="_Hlk66991984"/>
            <w:r>
              <w:rPr>
                <w:rFonts w:hint="eastAsia" w:ascii="宋体" w:hAnsi="宋体" w:eastAsia="宋体" w:cs="宋体"/>
                <w:kern w:val="2"/>
                <w:sz w:val="21"/>
                <w:szCs w:val="21"/>
                <w:lang w:val="en-US" w:eastAsia="zh-CN" w:bidi="ar-SA"/>
              </w:rPr>
              <w:t>序号</w:t>
            </w:r>
          </w:p>
        </w:tc>
        <w:tc>
          <w:tcPr>
            <w:tcW w:w="3123" w:type="dxa"/>
            <w:noWrap w:val="0"/>
            <w:vAlign w:val="center"/>
          </w:tcPr>
          <w:p w14:paraId="5E71521E">
            <w:pPr>
              <w:widowControl w:val="0"/>
              <w:kinsoku/>
              <w:wordWrap/>
              <w:overflowPunct/>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类别</w:t>
            </w:r>
          </w:p>
        </w:tc>
        <w:tc>
          <w:tcPr>
            <w:tcW w:w="5409" w:type="dxa"/>
            <w:noWrap w:val="0"/>
            <w:vAlign w:val="center"/>
          </w:tcPr>
          <w:p w14:paraId="713D916A">
            <w:pPr>
              <w:widowControl w:val="0"/>
              <w:kinsoku/>
              <w:wordWrap/>
              <w:overflowPunct/>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收购价（元/吨）</w:t>
            </w:r>
          </w:p>
        </w:tc>
      </w:tr>
      <w:tr w14:paraId="58D9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66" w:type="dxa"/>
            <w:noWrap w:val="0"/>
            <w:vAlign w:val="center"/>
          </w:tcPr>
          <w:p w14:paraId="0B05F30D">
            <w:pPr>
              <w:widowControl w:val="0"/>
              <w:kinsoku/>
              <w:wordWrap/>
              <w:overflowPunct/>
              <w:bidi w:val="0"/>
              <w:spacing w:line="36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3123" w:type="dxa"/>
            <w:noWrap w:val="0"/>
            <w:vAlign w:val="center"/>
          </w:tcPr>
          <w:p w14:paraId="48779226">
            <w:pPr>
              <w:widowControl w:val="0"/>
              <w:kinsoku/>
              <w:wordWrap/>
              <w:overflowPunct/>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低值废旧水洗塑料（PP/PE/PET为主薄膜或片料）</w:t>
            </w:r>
          </w:p>
        </w:tc>
        <w:tc>
          <w:tcPr>
            <w:tcW w:w="5409" w:type="dxa"/>
            <w:noWrap w:val="0"/>
            <w:vAlign w:val="center"/>
          </w:tcPr>
          <w:p w14:paraId="4D325ED6">
            <w:pPr>
              <w:widowControl w:val="0"/>
              <w:kinsoku/>
              <w:wordWrap/>
              <w:overflowPunct/>
              <w:bidi w:val="0"/>
              <w:spacing w:line="360" w:lineRule="auto"/>
              <w:jc w:val="center"/>
              <w:textAlignment w:val="auto"/>
              <w:rPr>
                <w:rFonts w:hint="eastAsia" w:ascii="宋体" w:hAnsi="宋体" w:eastAsia="宋体" w:cs="宋体"/>
                <w:kern w:val="2"/>
                <w:sz w:val="21"/>
                <w:szCs w:val="21"/>
                <w:highlight w:val="none"/>
                <w:lang w:val="en-US" w:eastAsia="zh-CN" w:bidi="ar-SA"/>
              </w:rPr>
            </w:pPr>
          </w:p>
        </w:tc>
      </w:tr>
      <w:tr w14:paraId="407F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9598" w:type="dxa"/>
            <w:gridSpan w:val="3"/>
            <w:noWrap w:val="0"/>
            <w:vAlign w:val="center"/>
          </w:tcPr>
          <w:p w14:paraId="25BD8CF1">
            <w:pPr>
              <w:widowControl w:val="0"/>
              <w:numPr>
                <w:ilvl w:val="0"/>
                <w:numId w:val="0"/>
              </w:numPr>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备注说明：</w:t>
            </w:r>
          </w:p>
          <w:p w14:paraId="77513A57">
            <w:pPr>
              <w:widowControl w:val="0"/>
              <w:numPr>
                <w:ilvl w:val="0"/>
                <w:numId w:val="0"/>
              </w:numPr>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1）本次报价为不含税固定单价，为人民币报价，由我司自行负责上门收购，包含运输费、处置、人工费等一切费用。</w:t>
            </w:r>
          </w:p>
          <w:p w14:paraId="48E30389">
            <w:pPr>
              <w:widowControl w:val="0"/>
              <w:numPr>
                <w:ilvl w:val="0"/>
                <w:numId w:val="0"/>
              </w:numPr>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2）收购地点：深圳市龙岗平湖平大路8号。</w:t>
            </w:r>
          </w:p>
        </w:tc>
      </w:tr>
      <w:bookmarkEnd w:id="0"/>
    </w:tbl>
    <w:p w14:paraId="0D2C75FA">
      <w:pPr>
        <w:widowControl w:val="0"/>
        <w:kinsoku/>
        <w:wordWrap/>
        <w:overflowPunct/>
        <w:bidi w:val="0"/>
        <w:spacing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2.愿以如下报价上门收购：</w:t>
      </w:r>
    </w:p>
    <w:p w14:paraId="143759FD">
      <w:pPr>
        <w:widowControl w:val="0"/>
        <w:numPr>
          <w:ilvl w:val="0"/>
          <w:numId w:val="0"/>
        </w:numPr>
        <w:kinsoku/>
        <w:wordWrap/>
        <w:overflowPunct/>
        <w:bidi w:val="0"/>
        <w:spacing w:line="360" w:lineRule="auto"/>
        <w:ind w:firstLine="3150" w:firstLineChars="1500"/>
        <w:jc w:val="both"/>
        <w:textAlignment w:val="auto"/>
        <w:rPr>
          <w:rFonts w:hint="eastAsia" w:ascii="宋体" w:hAnsi="宋体" w:eastAsia="宋体" w:cs="宋体"/>
          <w:kern w:val="2"/>
          <w:sz w:val="21"/>
          <w:szCs w:val="21"/>
          <w:lang w:val="en-US" w:eastAsia="zh-CN" w:bidi="ar-SA"/>
        </w:rPr>
      </w:pPr>
    </w:p>
    <w:p w14:paraId="39998A66">
      <w:pPr>
        <w:widowControl w:val="0"/>
        <w:numPr>
          <w:ilvl w:val="0"/>
          <w:numId w:val="0"/>
        </w:numPr>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p>
    <w:p w14:paraId="02B728CA">
      <w:pPr>
        <w:widowControl w:val="0"/>
        <w:numPr>
          <w:ilvl w:val="0"/>
          <w:numId w:val="0"/>
        </w:numPr>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法定代表人（签名/盖章）：</w:t>
      </w:r>
    </w:p>
    <w:p w14:paraId="0B43F854">
      <w:pPr>
        <w:widowControl w:val="0"/>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报价单位（盖公章）：</w:t>
      </w:r>
    </w:p>
    <w:p w14:paraId="0C2DE4DB">
      <w:pPr>
        <w:widowControl w:val="0"/>
        <w:kinsoku/>
        <w:wordWrap/>
        <w:overflowPunct/>
        <w:bidi w:val="0"/>
        <w:spacing w:line="36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日期：      年    月    日</w:t>
      </w:r>
    </w:p>
    <w:p w14:paraId="44402B24">
      <w:pPr>
        <w:kinsoku/>
        <w:wordWrap/>
        <w:overflowPunct/>
        <w:bidi w:val="0"/>
        <w:spacing w:line="360" w:lineRule="auto"/>
        <w:ind w:firstLine="0" w:firstLineChars="0"/>
        <w:textAlignment w:val="auto"/>
        <w:rPr>
          <w:rFonts w:ascii="Calibri" w:hAnsi="Calibri" w:eastAsia="宋体" w:cs="Times New Roman"/>
          <w:kern w:val="2"/>
          <w:sz w:val="21"/>
          <w:szCs w:val="21"/>
          <w:highlight w:val="none"/>
          <w:lang w:val="en-US" w:eastAsia="zh-CN" w:bidi="ar-SA"/>
        </w:rPr>
      </w:pPr>
    </w:p>
    <w:p w14:paraId="7BC69C45">
      <w:pPr>
        <w:rPr>
          <w:rFonts w:hint="eastAsia"/>
          <w:sz w:val="21"/>
          <w:szCs w:val="21"/>
          <w:lang w:val="en-US" w:eastAsia="zh-CN"/>
        </w:rPr>
      </w:pPr>
      <w:r>
        <w:rPr>
          <w:rFonts w:hint="eastAsia"/>
          <w:sz w:val="21"/>
          <w:szCs w:val="21"/>
          <w:lang w:val="en-US" w:eastAsia="zh-CN"/>
        </w:rPr>
        <w:br w:type="page"/>
      </w:r>
    </w:p>
    <w:p w14:paraId="1663E8D1">
      <w:pPr>
        <w:keepNext/>
        <w:keepLines/>
        <w:pageBreakBefore/>
        <w:kinsoku/>
        <w:wordWrap/>
        <w:overflowPunct/>
        <w:bidi w:val="0"/>
        <w:spacing w:before="280" w:after="290" w:line="360" w:lineRule="auto"/>
        <w:ind w:firstLine="0" w:firstLineChars="0"/>
        <w:jc w:val="center"/>
        <w:textAlignment w:val="auto"/>
        <w:outlineLvl w:val="3"/>
        <w:rPr>
          <w:rFonts w:ascii="宋体" w:hAnsi="宋体" w:eastAsia="宋体" w:cs="Times New Roman"/>
          <w:b/>
          <w:bCs/>
          <w:kern w:val="2"/>
          <w:sz w:val="28"/>
          <w:szCs w:val="28"/>
          <w:highlight w:val="none"/>
          <w:lang w:val="en-US" w:eastAsia="zh-CN" w:bidi="ar-SA"/>
        </w:rPr>
      </w:pPr>
      <w:r>
        <w:rPr>
          <w:rFonts w:ascii="宋体" w:hAnsi="宋体" w:eastAsia="宋体" w:cs="Times New Roman"/>
          <w:b/>
          <w:bCs/>
          <w:kern w:val="2"/>
          <w:sz w:val="28"/>
          <w:szCs w:val="28"/>
          <w:highlight w:val="none"/>
          <w:lang w:val="en-US" w:eastAsia="zh-CN" w:bidi="ar-SA"/>
        </w:rPr>
        <w:t>二</w:t>
      </w:r>
      <w:r>
        <w:rPr>
          <w:rFonts w:hint="eastAsia" w:ascii="宋体" w:hAnsi="宋体" w:eastAsia="宋体" w:cs="Times New Roman"/>
          <w:b/>
          <w:bCs/>
          <w:kern w:val="2"/>
          <w:sz w:val="28"/>
          <w:szCs w:val="28"/>
          <w:highlight w:val="none"/>
          <w:lang w:val="en-US" w:eastAsia="zh-CN" w:bidi="ar-SA"/>
        </w:rPr>
        <w:t>、</w:t>
      </w:r>
      <w:r>
        <w:rPr>
          <w:rFonts w:ascii="宋体" w:hAnsi="宋体" w:eastAsia="宋体" w:cs="Times New Roman"/>
          <w:b/>
          <w:bCs/>
          <w:kern w:val="2"/>
          <w:sz w:val="28"/>
          <w:szCs w:val="28"/>
          <w:highlight w:val="none"/>
          <w:lang w:val="en-US" w:eastAsia="zh-CN" w:bidi="ar-SA"/>
        </w:rPr>
        <w:t>承诺函</w:t>
      </w:r>
    </w:p>
    <w:p w14:paraId="4780B383">
      <w:pPr>
        <w:kinsoku/>
        <w:wordWrap/>
        <w:overflowPunct/>
        <w:bidi w:val="0"/>
        <w:spacing w:line="360" w:lineRule="auto"/>
        <w:ind w:firstLine="0" w:firstLineChars="0"/>
        <w:textAlignment w:val="auto"/>
        <w:rPr>
          <w:rFonts w:hint="eastAsia" w:ascii="宋体" w:hAnsi="宋体" w:eastAsia="宋体" w:cs="宋体"/>
          <w:bCs/>
          <w:kern w:val="2"/>
          <w:sz w:val="21"/>
          <w:szCs w:val="21"/>
          <w:highlight w:val="none"/>
          <w:lang w:val="en-US" w:eastAsia="zh-CN" w:bidi="ar-SA"/>
        </w:rPr>
      </w:pPr>
      <w:r>
        <w:rPr>
          <w:rFonts w:hint="eastAsia" w:ascii="宋体" w:hAnsi="宋体" w:eastAsia="宋体" w:cs="宋体"/>
          <w:bCs/>
          <w:kern w:val="2"/>
          <w:sz w:val="21"/>
          <w:szCs w:val="21"/>
          <w:highlight w:val="none"/>
          <w:lang w:val="en-US" w:eastAsia="zh-CN" w:bidi="ar-SA"/>
        </w:rPr>
        <w:t>致深圳市深水生态环境技术有限公司：</w:t>
      </w:r>
    </w:p>
    <w:p w14:paraId="6866BCBA">
      <w:pPr>
        <w:kinsoku/>
        <w:wordWrap/>
        <w:overflowPunct/>
        <w:bidi w:val="0"/>
        <w:spacing w:line="360" w:lineRule="auto"/>
        <w:ind w:firstLine="420" w:firstLineChars="200"/>
        <w:textAlignment w:val="auto"/>
        <w:rPr>
          <w:rFonts w:hint="eastAsia" w:ascii="宋体" w:hAnsi="宋体" w:eastAsia="宋体" w:cs="宋体"/>
          <w:bCs/>
          <w:kern w:val="2"/>
          <w:sz w:val="21"/>
          <w:szCs w:val="21"/>
          <w:highlight w:val="none"/>
          <w:lang w:val="en-US" w:eastAsia="zh-CN" w:bidi="ar-SA"/>
        </w:rPr>
      </w:pPr>
    </w:p>
    <w:p w14:paraId="78E28B56">
      <w:pPr>
        <w:kinsoku/>
        <w:wordWrap/>
        <w:overflowPunct/>
        <w:bidi w:val="0"/>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据此函，本人代表报价单位保证，所提供的全部资料是真实的。本人承诺：</w:t>
      </w:r>
    </w:p>
    <w:p w14:paraId="79617F3E">
      <w:pPr>
        <w:kinsoku/>
        <w:wordWrap/>
        <w:overflowPunct/>
        <w:bidi w:val="0"/>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（1）我单位符合询价公告中“报价单位资质要求”的全部要求。</w:t>
      </w:r>
    </w:p>
    <w:p w14:paraId="2371F73A">
      <w:pPr>
        <w:kinsoku/>
        <w:wordWrap/>
        <w:overflowPunct/>
        <w:bidi w:val="0"/>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我单位已详细阅读询价公告中“项目基本情况”的全部要求，我单位提供的报价是在满足其全部要求的前提下作出的；如我单位无法全部满足“项目基本情况”的全部要求，将作出说明（格式自拟）；未作出任何说明的，视为全部满足。</w:t>
      </w:r>
    </w:p>
    <w:p w14:paraId="5728E686">
      <w:pPr>
        <w:kinsoku/>
        <w:wordWrap/>
        <w:overflowPunct/>
        <w:bidi w:val="0"/>
        <w:spacing w:line="360" w:lineRule="auto"/>
        <w:ind w:firstLine="420" w:firstLineChars="200"/>
        <w:textAlignment w:val="auto"/>
        <w:rPr>
          <w:rFonts w:hint="eastAsia" w:ascii="宋体" w:hAnsi="宋体" w:eastAsia="宋体" w:cs="宋体"/>
          <w:kern w:val="2"/>
          <w:sz w:val="21"/>
          <w:highlight w:val="none"/>
          <w:lang w:val="en-US" w:eastAsia="zh-CN" w:bidi="ar-SA"/>
        </w:rPr>
      </w:pPr>
      <w:r>
        <w:rPr>
          <w:rFonts w:hint="eastAsia" w:ascii="宋体" w:hAnsi="宋体" w:eastAsia="宋体" w:cs="宋体"/>
          <w:kern w:val="2"/>
          <w:sz w:val="21"/>
          <w:szCs w:val="21"/>
          <w:highlight w:val="none"/>
          <w:lang w:val="en-US" w:eastAsia="zh-CN" w:bidi="ar-SA"/>
        </w:rPr>
        <w:t>（3）我单位明白，本次询价结果将可能作为</w:t>
      </w:r>
      <w:r>
        <w:rPr>
          <w:rFonts w:hint="eastAsia" w:ascii="宋体" w:hAnsi="宋体" w:eastAsia="宋体" w:cs="宋体"/>
          <w:kern w:val="2"/>
          <w:sz w:val="21"/>
          <w:highlight w:val="none"/>
          <w:lang w:val="en-US" w:eastAsia="zh-CN" w:bidi="ar-SA"/>
        </w:rPr>
        <w:t>本项目招标控制价设置的参考依据。</w:t>
      </w:r>
    </w:p>
    <w:p w14:paraId="51ECCFA1">
      <w:pPr>
        <w:kinsoku/>
        <w:wordWrap/>
        <w:overflowPunct/>
        <w:bidi w:val="0"/>
        <w:spacing w:line="360" w:lineRule="auto"/>
        <w:ind w:firstLine="420" w:firstLineChars="200"/>
        <w:textAlignment w:val="auto"/>
        <w:rPr>
          <w:rFonts w:hint="eastAsia" w:ascii="宋体" w:hAnsi="宋体" w:eastAsia="宋体" w:cs="宋体"/>
          <w:kern w:val="2"/>
          <w:sz w:val="21"/>
          <w:highlight w:val="none"/>
          <w:lang w:val="en-US" w:eastAsia="zh-CN" w:bidi="ar-SA"/>
        </w:rPr>
      </w:pPr>
      <w:r>
        <w:rPr>
          <w:rFonts w:hint="eastAsia" w:ascii="宋体" w:hAnsi="宋体" w:eastAsia="宋体" w:cs="宋体"/>
          <w:kern w:val="2"/>
          <w:sz w:val="21"/>
          <w:highlight w:val="none"/>
          <w:lang w:val="en-US" w:eastAsia="zh-CN" w:bidi="ar-SA"/>
        </w:rPr>
        <w:t>（4）我单位承诺，本次提供的全部资料均为真实有效的。如存在恶意提供虚假资料的情形，三年内不得参加</w:t>
      </w:r>
      <w:r>
        <w:rPr>
          <w:rFonts w:hint="eastAsia" w:ascii="宋体" w:hAnsi="宋体" w:eastAsia="宋体" w:cs="宋体"/>
          <w:snapToGrid w:val="0"/>
          <w:kern w:val="2"/>
          <w:sz w:val="21"/>
          <w:szCs w:val="21"/>
          <w:highlight w:val="none"/>
          <w:lang w:val="en-US" w:eastAsia="zh-CN" w:bidi="ar-SA"/>
        </w:rPr>
        <w:t>深圳市深水生态环境技术有限公司的</w:t>
      </w:r>
      <w:r>
        <w:rPr>
          <w:rFonts w:hint="eastAsia" w:ascii="宋体" w:hAnsi="宋体" w:eastAsia="宋体" w:cs="宋体"/>
          <w:kern w:val="2"/>
          <w:sz w:val="21"/>
          <w:highlight w:val="none"/>
          <w:lang w:val="en-US" w:eastAsia="zh-CN" w:bidi="ar-SA"/>
        </w:rPr>
        <w:t>采购活动。</w:t>
      </w:r>
    </w:p>
    <w:p w14:paraId="4A01941D">
      <w:pPr>
        <w:kinsoku/>
        <w:wordWrap/>
        <w:overflowPunct/>
        <w:bidi w:val="0"/>
        <w:spacing w:line="360" w:lineRule="auto"/>
        <w:ind w:firstLine="420" w:firstLineChars="200"/>
        <w:textAlignment w:val="auto"/>
        <w:rPr>
          <w:rFonts w:ascii="Calibri" w:hAnsi="Calibri" w:eastAsia="宋体" w:cs="Times New Roman"/>
          <w:kern w:val="2"/>
          <w:sz w:val="21"/>
          <w:highlight w:val="none"/>
          <w:lang w:val="en-US" w:eastAsia="zh-CN" w:bidi="ar-SA"/>
        </w:rPr>
      </w:pPr>
    </w:p>
    <w:p w14:paraId="12B035B4">
      <w:pPr>
        <w:kinsoku/>
        <w:wordWrap/>
        <w:overflowPunct/>
        <w:autoSpaceDE w:val="0"/>
        <w:autoSpaceDN w:val="0"/>
        <w:bidi w:val="0"/>
        <w:adjustRightInd w:val="0"/>
        <w:spacing w:line="360" w:lineRule="auto"/>
        <w:ind w:firstLine="480" w:firstLineChars="200"/>
        <w:jc w:val="left"/>
        <w:textAlignment w:val="auto"/>
        <w:rPr>
          <w:rFonts w:ascii="宋体" w:hAnsi="Times New Roman" w:eastAsia="仿宋_GB2312" w:cs="宋体"/>
          <w:color w:val="000000"/>
          <w:kern w:val="0"/>
          <w:sz w:val="24"/>
          <w:szCs w:val="24"/>
          <w:highlight w:val="none"/>
          <w:lang w:val="en-US" w:eastAsia="zh-CN" w:bidi="ar-SA"/>
        </w:rPr>
      </w:pPr>
    </w:p>
    <w:p w14:paraId="3B9CE066">
      <w:pPr>
        <w:kinsoku/>
        <w:wordWrap/>
        <w:overflowPunct/>
        <w:bidi w:val="0"/>
        <w:spacing w:line="360" w:lineRule="auto"/>
        <w:ind w:left="4480" w:leftChars="1400" w:firstLine="1260" w:firstLineChars="6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报价单位（公章）：</w:t>
      </w:r>
    </w:p>
    <w:p w14:paraId="4FA9986C">
      <w:pPr>
        <w:kinsoku/>
        <w:wordWrap/>
        <w:overflowPunct/>
        <w:bidi w:val="0"/>
        <w:spacing w:line="360" w:lineRule="auto"/>
        <w:ind w:firstLine="4200" w:firstLineChars="2000"/>
        <w:jc w:val="left"/>
        <w:textAlignment w:val="auto"/>
        <w:rPr>
          <w:rFonts w:hint="eastAsia" w:ascii="宋体" w:hAnsi="宋体" w:eastAsia="宋体" w:cs="宋体"/>
          <w:kern w:val="2"/>
          <w:sz w:val="21"/>
          <w:szCs w:val="21"/>
          <w:highlight w:val="none"/>
          <w:lang w:val="en-US" w:eastAsia="zh-CN" w:bidi="ar-SA"/>
        </w:rPr>
      </w:pPr>
    </w:p>
    <w:p w14:paraId="0CC317D1">
      <w:pPr>
        <w:kinsoku/>
        <w:wordWrap/>
        <w:overflowPunct/>
        <w:bidi w:val="0"/>
        <w:spacing w:line="360" w:lineRule="auto"/>
        <w:ind w:firstLine="4200" w:firstLineChars="20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法定代表人或其授权委托人</w:t>
      </w:r>
      <w:r>
        <w:rPr>
          <w:rFonts w:hint="eastAsia" w:ascii="宋体" w:hAnsi="宋体" w:eastAsia="宋体" w:cs="宋体"/>
          <w:b w:val="0"/>
          <w:bCs w:val="0"/>
          <w:color w:val="auto"/>
          <w:kern w:val="2"/>
          <w:sz w:val="21"/>
          <w:szCs w:val="21"/>
          <w:highlight w:val="none"/>
          <w:lang w:val="en-US" w:eastAsia="zh-CN" w:bidi="ar-SA"/>
        </w:rPr>
        <w:t>（签名）</w:t>
      </w:r>
      <w:r>
        <w:rPr>
          <w:rFonts w:hint="eastAsia" w:ascii="宋体" w:hAnsi="宋体" w:eastAsia="宋体" w:cs="宋体"/>
          <w:kern w:val="2"/>
          <w:sz w:val="21"/>
          <w:szCs w:val="21"/>
          <w:highlight w:val="none"/>
          <w:lang w:val="en-US" w:eastAsia="zh-CN" w:bidi="ar-SA"/>
        </w:rPr>
        <w:t>：</w:t>
      </w:r>
    </w:p>
    <w:p w14:paraId="30871AC6">
      <w:pPr>
        <w:kinsoku/>
        <w:wordWrap/>
        <w:overflowPunct/>
        <w:bidi w:val="0"/>
        <w:spacing w:line="360" w:lineRule="auto"/>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p>
    <w:p w14:paraId="34AC086B">
      <w:pPr>
        <w:kinsoku/>
        <w:wordWrap/>
        <w:overflowPunct/>
        <w:bidi w:val="0"/>
        <w:spacing w:line="360" w:lineRule="auto"/>
        <w:ind w:firstLine="4200" w:firstLineChars="20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日期：    年   月   日</w:t>
      </w:r>
    </w:p>
    <w:p w14:paraId="62F706F3">
      <w:pPr>
        <w:kinsoku/>
        <w:wordWrap/>
        <w:overflowPunct/>
        <w:bidi w:val="0"/>
        <w:spacing w:line="360" w:lineRule="auto"/>
        <w:ind w:firstLine="0" w:firstLineChars="0"/>
        <w:textAlignment w:val="auto"/>
        <w:rPr>
          <w:rFonts w:ascii="Calibri" w:hAnsi="Calibri" w:eastAsia="宋体" w:cs="Times New Roman"/>
          <w:kern w:val="2"/>
          <w:sz w:val="21"/>
          <w:highlight w:val="none"/>
          <w:lang w:val="en-US" w:eastAsia="zh-CN" w:bidi="ar-SA"/>
        </w:rPr>
      </w:pPr>
    </w:p>
    <w:p w14:paraId="1ACB0555">
      <w:pPr>
        <w:pStyle w:val="2"/>
        <w:rPr>
          <w:rFonts w:ascii="Calibri" w:hAnsi="Calibri" w:eastAsia="宋体" w:cs="Times New Roman"/>
          <w:kern w:val="2"/>
          <w:sz w:val="21"/>
          <w:highlight w:val="none"/>
          <w:lang w:val="en-US" w:eastAsia="zh-CN" w:bidi="ar-SA"/>
        </w:rPr>
      </w:pPr>
    </w:p>
    <w:p w14:paraId="2F5BD550">
      <w:pPr>
        <w:pStyle w:val="2"/>
        <w:rPr>
          <w:rFonts w:ascii="Calibri" w:hAnsi="Calibri" w:eastAsia="宋体" w:cs="Times New Roman"/>
          <w:kern w:val="2"/>
          <w:sz w:val="21"/>
          <w:highlight w:val="none"/>
          <w:lang w:val="en-US" w:eastAsia="zh-CN" w:bidi="ar-SA"/>
        </w:rPr>
      </w:pPr>
    </w:p>
    <w:p w14:paraId="706EE5AA">
      <w:pPr>
        <w:pStyle w:val="2"/>
        <w:rPr>
          <w:rFonts w:ascii="Calibri" w:hAnsi="Calibri" w:eastAsia="宋体" w:cs="Times New Roman"/>
          <w:kern w:val="2"/>
          <w:sz w:val="21"/>
          <w:highlight w:val="none"/>
          <w:lang w:val="en-US" w:eastAsia="zh-CN" w:bidi="ar-SA"/>
        </w:rPr>
      </w:pPr>
    </w:p>
    <w:p w14:paraId="25EBD6D5">
      <w:pPr>
        <w:pStyle w:val="2"/>
        <w:rPr>
          <w:rFonts w:ascii="Calibri" w:hAnsi="Calibri" w:eastAsia="宋体" w:cs="Times New Roman"/>
          <w:kern w:val="2"/>
          <w:sz w:val="21"/>
          <w:highlight w:val="none"/>
          <w:lang w:val="en-US" w:eastAsia="zh-CN" w:bidi="ar-SA"/>
        </w:rPr>
      </w:pPr>
    </w:p>
    <w:p w14:paraId="357B5ED9">
      <w:pPr>
        <w:pStyle w:val="2"/>
        <w:rPr>
          <w:rFonts w:ascii="Calibri" w:hAnsi="Calibri" w:eastAsia="宋体" w:cs="Times New Roman"/>
          <w:kern w:val="2"/>
          <w:sz w:val="21"/>
          <w:highlight w:val="none"/>
          <w:lang w:val="en-US" w:eastAsia="zh-CN" w:bidi="ar-SA"/>
        </w:rPr>
      </w:pPr>
    </w:p>
    <w:p w14:paraId="70022D38">
      <w:pPr>
        <w:pStyle w:val="2"/>
        <w:rPr>
          <w:rFonts w:ascii="Calibri" w:hAnsi="Calibri" w:eastAsia="宋体" w:cs="Times New Roman"/>
          <w:kern w:val="2"/>
          <w:sz w:val="21"/>
          <w:highlight w:val="none"/>
          <w:lang w:val="en-US" w:eastAsia="zh-CN" w:bidi="ar-SA"/>
        </w:rPr>
      </w:pPr>
    </w:p>
    <w:p w14:paraId="6989693A">
      <w:pPr>
        <w:rPr>
          <w:rFonts w:ascii="Calibri" w:hAnsi="Calibri" w:eastAsia="宋体" w:cs="Times New Roman"/>
          <w:kern w:val="2"/>
          <w:sz w:val="21"/>
          <w:highlight w:val="none"/>
          <w:lang w:val="en-US" w:eastAsia="zh-CN" w:bidi="ar-SA"/>
        </w:rPr>
      </w:pPr>
      <w:r>
        <w:rPr>
          <w:rFonts w:ascii="Calibri" w:hAnsi="Calibri" w:eastAsia="宋体" w:cs="Times New Roman"/>
          <w:kern w:val="2"/>
          <w:sz w:val="21"/>
          <w:highlight w:val="none"/>
          <w:lang w:val="en-US" w:eastAsia="zh-CN" w:bidi="ar-SA"/>
        </w:rPr>
        <w:br w:type="page"/>
      </w:r>
    </w:p>
    <w:p w14:paraId="3C92E213">
      <w:pPr>
        <w:keepNext/>
        <w:keepLines/>
        <w:pageBreakBefore/>
        <w:kinsoku/>
        <w:wordWrap/>
        <w:overflowPunct/>
        <w:bidi w:val="0"/>
        <w:spacing w:before="280" w:after="290" w:line="360" w:lineRule="auto"/>
        <w:ind w:firstLine="0" w:firstLineChars="0"/>
        <w:jc w:val="center"/>
        <w:textAlignment w:val="auto"/>
        <w:outlineLvl w:val="3"/>
        <w:rPr>
          <w:rFonts w:ascii="宋体" w:hAnsi="宋体" w:eastAsia="宋体" w:cs="Times New Roman"/>
          <w:b/>
          <w:bCs/>
          <w:kern w:val="2"/>
          <w:sz w:val="28"/>
          <w:szCs w:val="28"/>
          <w:highlight w:val="none"/>
          <w:lang w:val="en-US" w:eastAsia="zh-CN" w:bidi="ar-SA"/>
        </w:rPr>
      </w:pPr>
      <w:bookmarkStart w:id="1" w:name="_Toc76993859"/>
      <w:bookmarkStart w:id="2" w:name="_Toc78188135"/>
      <w:bookmarkStart w:id="3" w:name="_Toc86250221"/>
      <w:bookmarkStart w:id="4" w:name="_Toc78188237"/>
      <w:r>
        <w:rPr>
          <w:rFonts w:ascii="宋体" w:hAnsi="宋体" w:eastAsia="宋体" w:cs="Times New Roman"/>
          <w:b/>
          <w:bCs/>
          <w:kern w:val="2"/>
          <w:sz w:val="28"/>
          <w:szCs w:val="28"/>
          <w:highlight w:val="none"/>
          <w:lang w:val="en-US" w:eastAsia="zh-CN" w:bidi="ar-SA"/>
        </w:rPr>
        <w:t>三</w:t>
      </w:r>
      <w:r>
        <w:rPr>
          <w:rFonts w:hint="eastAsia" w:ascii="宋体" w:hAnsi="宋体" w:eastAsia="宋体" w:cs="Times New Roman"/>
          <w:b/>
          <w:bCs/>
          <w:kern w:val="2"/>
          <w:sz w:val="28"/>
          <w:szCs w:val="28"/>
          <w:highlight w:val="none"/>
          <w:lang w:val="en-US" w:eastAsia="zh-CN" w:bidi="ar-SA"/>
        </w:rPr>
        <w:t>、</w:t>
      </w:r>
      <w:r>
        <w:rPr>
          <w:rFonts w:ascii="宋体" w:hAnsi="宋体" w:eastAsia="宋体" w:cs="Times New Roman"/>
          <w:b/>
          <w:bCs/>
          <w:kern w:val="2"/>
          <w:sz w:val="28"/>
          <w:szCs w:val="28"/>
          <w:highlight w:val="none"/>
          <w:lang w:val="en-US" w:eastAsia="zh-CN" w:bidi="ar-SA"/>
        </w:rPr>
        <w:t>营业执照</w:t>
      </w:r>
    </w:p>
    <w:p w14:paraId="0982316C">
      <w:pPr>
        <w:kinsoku/>
        <w:wordWrap/>
        <w:overflowPunct/>
        <w:bidi w:val="0"/>
        <w:spacing w:line="360" w:lineRule="auto"/>
        <w:ind w:firstLine="0" w:firstLineChars="0"/>
        <w:jc w:val="center"/>
        <w:textAlignment w:val="auto"/>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（请提供报价单位的营业执照）</w:t>
      </w:r>
    </w:p>
    <w:p w14:paraId="19577ABE">
      <w:pPr>
        <w:pStyle w:val="2"/>
        <w:rPr>
          <w:rFonts w:hint="eastAsia" w:ascii="Calibri" w:hAnsi="Calibri" w:eastAsia="宋体" w:cs="Times New Roman"/>
          <w:kern w:val="2"/>
          <w:sz w:val="21"/>
          <w:highlight w:val="none"/>
          <w:lang w:val="en-US" w:eastAsia="zh-CN" w:bidi="ar-SA"/>
        </w:rPr>
      </w:pPr>
    </w:p>
    <w:p w14:paraId="65C50A9B">
      <w:pPr>
        <w:pStyle w:val="2"/>
        <w:rPr>
          <w:rFonts w:hint="eastAsia" w:ascii="Calibri" w:hAnsi="Calibri" w:eastAsia="宋体" w:cs="Times New Roman"/>
          <w:kern w:val="2"/>
          <w:sz w:val="21"/>
          <w:highlight w:val="none"/>
          <w:lang w:val="en-US" w:eastAsia="zh-CN" w:bidi="ar-SA"/>
        </w:rPr>
      </w:pPr>
    </w:p>
    <w:p w14:paraId="0F155F24">
      <w:pPr>
        <w:pStyle w:val="2"/>
        <w:rPr>
          <w:rFonts w:hint="eastAsia" w:ascii="Calibri" w:hAnsi="Calibri" w:eastAsia="宋体" w:cs="Times New Roman"/>
          <w:kern w:val="2"/>
          <w:sz w:val="21"/>
          <w:highlight w:val="none"/>
          <w:lang w:val="en-US" w:eastAsia="zh-CN" w:bidi="ar-SA"/>
        </w:rPr>
      </w:pPr>
    </w:p>
    <w:p w14:paraId="5A7CB043">
      <w:pPr>
        <w:pStyle w:val="2"/>
        <w:rPr>
          <w:rFonts w:hint="eastAsia" w:ascii="Calibri" w:hAnsi="Calibri" w:eastAsia="宋体" w:cs="Times New Roman"/>
          <w:kern w:val="2"/>
          <w:sz w:val="21"/>
          <w:highlight w:val="none"/>
          <w:lang w:val="en-US" w:eastAsia="zh-CN" w:bidi="ar-SA"/>
        </w:rPr>
      </w:pPr>
    </w:p>
    <w:p w14:paraId="77421534">
      <w:pPr>
        <w:pStyle w:val="2"/>
        <w:rPr>
          <w:rFonts w:hint="eastAsia" w:ascii="Calibri" w:hAnsi="Calibri" w:eastAsia="宋体" w:cs="Times New Roman"/>
          <w:kern w:val="2"/>
          <w:sz w:val="21"/>
          <w:highlight w:val="none"/>
          <w:lang w:val="en-US" w:eastAsia="zh-CN" w:bidi="ar-SA"/>
        </w:rPr>
      </w:pPr>
    </w:p>
    <w:p w14:paraId="76DB2514">
      <w:pPr>
        <w:pStyle w:val="2"/>
        <w:rPr>
          <w:rFonts w:hint="eastAsia" w:ascii="Calibri" w:hAnsi="Calibri" w:eastAsia="宋体" w:cs="Times New Roman"/>
          <w:kern w:val="2"/>
          <w:sz w:val="21"/>
          <w:highlight w:val="none"/>
          <w:lang w:val="en-US" w:eastAsia="zh-CN" w:bidi="ar-SA"/>
        </w:rPr>
      </w:pPr>
    </w:p>
    <w:p w14:paraId="2ADA7132">
      <w:pPr>
        <w:pStyle w:val="2"/>
        <w:rPr>
          <w:rFonts w:hint="eastAsia" w:ascii="Calibri" w:hAnsi="Calibri" w:eastAsia="宋体" w:cs="Times New Roman"/>
          <w:kern w:val="2"/>
          <w:sz w:val="21"/>
          <w:highlight w:val="none"/>
          <w:lang w:val="en-US" w:eastAsia="zh-CN" w:bidi="ar-SA"/>
        </w:rPr>
      </w:pPr>
    </w:p>
    <w:p w14:paraId="0FEB65C0">
      <w:pPr>
        <w:pStyle w:val="2"/>
        <w:rPr>
          <w:rFonts w:hint="eastAsia" w:ascii="Calibri" w:hAnsi="Calibri" w:eastAsia="宋体" w:cs="Times New Roman"/>
          <w:kern w:val="2"/>
          <w:sz w:val="21"/>
          <w:highlight w:val="none"/>
          <w:lang w:val="en-US" w:eastAsia="zh-CN" w:bidi="ar-SA"/>
        </w:rPr>
      </w:pPr>
    </w:p>
    <w:p w14:paraId="08506A9A">
      <w:pPr>
        <w:pStyle w:val="2"/>
        <w:rPr>
          <w:rFonts w:hint="eastAsia" w:ascii="Calibri" w:hAnsi="Calibri" w:eastAsia="宋体" w:cs="Times New Roman"/>
          <w:kern w:val="2"/>
          <w:sz w:val="21"/>
          <w:highlight w:val="none"/>
          <w:lang w:val="en-US" w:eastAsia="zh-CN" w:bidi="ar-SA"/>
        </w:rPr>
      </w:pPr>
    </w:p>
    <w:p w14:paraId="62B69A98">
      <w:pPr>
        <w:pStyle w:val="2"/>
        <w:rPr>
          <w:rFonts w:hint="eastAsia" w:ascii="Calibri" w:hAnsi="Calibri" w:eastAsia="宋体" w:cs="Times New Roman"/>
          <w:kern w:val="2"/>
          <w:sz w:val="21"/>
          <w:highlight w:val="none"/>
          <w:lang w:val="en-US" w:eastAsia="zh-CN" w:bidi="ar-SA"/>
        </w:rPr>
      </w:pPr>
    </w:p>
    <w:p w14:paraId="6D5EA90E">
      <w:pPr>
        <w:pStyle w:val="2"/>
        <w:rPr>
          <w:rFonts w:hint="eastAsia" w:ascii="Calibri" w:hAnsi="Calibri" w:eastAsia="宋体" w:cs="Times New Roman"/>
          <w:kern w:val="2"/>
          <w:sz w:val="21"/>
          <w:highlight w:val="none"/>
          <w:lang w:val="en-US" w:eastAsia="zh-CN" w:bidi="ar-SA"/>
        </w:rPr>
      </w:pPr>
    </w:p>
    <w:p w14:paraId="50416D6F">
      <w:pPr>
        <w:pStyle w:val="2"/>
        <w:rPr>
          <w:rFonts w:hint="eastAsia" w:ascii="Calibri" w:hAnsi="Calibri" w:eastAsia="宋体" w:cs="Times New Roman"/>
          <w:kern w:val="2"/>
          <w:sz w:val="21"/>
          <w:highlight w:val="none"/>
          <w:lang w:val="en-US" w:eastAsia="zh-CN" w:bidi="ar-SA"/>
        </w:rPr>
      </w:pPr>
    </w:p>
    <w:p w14:paraId="0953303A">
      <w:pPr>
        <w:pStyle w:val="2"/>
        <w:rPr>
          <w:rFonts w:hint="eastAsia" w:ascii="Calibri" w:hAnsi="Calibri" w:eastAsia="宋体" w:cs="Times New Roman"/>
          <w:kern w:val="2"/>
          <w:sz w:val="21"/>
          <w:highlight w:val="none"/>
          <w:lang w:val="en-US" w:eastAsia="zh-CN" w:bidi="ar-SA"/>
        </w:rPr>
      </w:pPr>
    </w:p>
    <w:p w14:paraId="5E7AFEB2">
      <w:pPr>
        <w:pStyle w:val="2"/>
        <w:rPr>
          <w:rFonts w:hint="eastAsia" w:ascii="Calibri" w:hAnsi="Calibri" w:eastAsia="宋体" w:cs="Times New Roman"/>
          <w:kern w:val="2"/>
          <w:sz w:val="21"/>
          <w:highlight w:val="none"/>
          <w:lang w:val="en-US" w:eastAsia="zh-CN" w:bidi="ar-SA"/>
        </w:rPr>
      </w:pPr>
    </w:p>
    <w:p w14:paraId="0FF19A6A">
      <w:pPr>
        <w:pStyle w:val="2"/>
        <w:rPr>
          <w:rFonts w:hint="eastAsia" w:ascii="Calibri" w:hAnsi="Calibri" w:eastAsia="宋体" w:cs="Times New Roman"/>
          <w:kern w:val="2"/>
          <w:sz w:val="21"/>
          <w:highlight w:val="none"/>
          <w:lang w:val="en-US" w:eastAsia="zh-CN" w:bidi="ar-SA"/>
        </w:rPr>
      </w:pPr>
    </w:p>
    <w:p w14:paraId="2E49DD6D">
      <w:pPr>
        <w:pStyle w:val="2"/>
        <w:rPr>
          <w:rFonts w:hint="eastAsia" w:ascii="Calibri" w:hAnsi="Calibri" w:eastAsia="宋体" w:cs="Times New Roman"/>
          <w:kern w:val="2"/>
          <w:sz w:val="21"/>
          <w:highlight w:val="none"/>
          <w:lang w:val="en-US" w:eastAsia="zh-CN" w:bidi="ar-SA"/>
        </w:rPr>
      </w:pPr>
    </w:p>
    <w:p w14:paraId="6CBCCCD8">
      <w:pPr>
        <w:pStyle w:val="2"/>
        <w:rPr>
          <w:rFonts w:hint="eastAsia" w:ascii="Calibri" w:hAnsi="Calibri" w:eastAsia="宋体" w:cs="Times New Roman"/>
          <w:kern w:val="2"/>
          <w:sz w:val="21"/>
          <w:highlight w:val="none"/>
          <w:lang w:val="en-US" w:eastAsia="zh-CN" w:bidi="ar-SA"/>
        </w:rPr>
      </w:pPr>
    </w:p>
    <w:p w14:paraId="55C37E1A">
      <w:pPr>
        <w:pStyle w:val="2"/>
        <w:rPr>
          <w:rFonts w:hint="eastAsia" w:ascii="Calibri" w:hAnsi="Calibri" w:eastAsia="宋体" w:cs="Times New Roman"/>
          <w:kern w:val="2"/>
          <w:sz w:val="21"/>
          <w:highlight w:val="none"/>
          <w:lang w:val="en-US" w:eastAsia="zh-CN" w:bidi="ar-SA"/>
        </w:rPr>
      </w:pPr>
    </w:p>
    <w:p w14:paraId="7F20F051">
      <w:pPr>
        <w:pStyle w:val="2"/>
        <w:rPr>
          <w:rFonts w:hint="eastAsia" w:ascii="Calibri" w:hAnsi="Calibri" w:eastAsia="宋体" w:cs="Times New Roman"/>
          <w:kern w:val="2"/>
          <w:sz w:val="21"/>
          <w:highlight w:val="none"/>
          <w:lang w:val="en-US" w:eastAsia="zh-CN" w:bidi="ar-SA"/>
        </w:rPr>
      </w:pPr>
    </w:p>
    <w:p w14:paraId="53883F02">
      <w:pPr>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br w:type="page"/>
      </w:r>
    </w:p>
    <w:p w14:paraId="72892A75">
      <w:pPr>
        <w:keepNext/>
        <w:keepLines/>
        <w:pageBreakBefore/>
        <w:kinsoku/>
        <w:wordWrap/>
        <w:overflowPunct/>
        <w:bidi w:val="0"/>
        <w:spacing w:before="280" w:after="290" w:line="360" w:lineRule="auto"/>
        <w:ind w:firstLine="0" w:firstLineChars="0"/>
        <w:jc w:val="center"/>
        <w:textAlignment w:val="auto"/>
        <w:outlineLvl w:val="3"/>
        <w:rPr>
          <w:rFonts w:ascii="Times New Roman" w:hAnsi="Times New Roman" w:eastAsia="宋体" w:cs="Times New Roman"/>
          <w:b/>
          <w:bCs/>
          <w:kern w:val="2"/>
          <w:sz w:val="32"/>
          <w:szCs w:val="32"/>
          <w:highlight w:val="none"/>
          <w:lang w:val="en-US" w:eastAsia="zh-CN" w:bidi="ar-SA"/>
        </w:rPr>
      </w:pPr>
      <w:r>
        <w:rPr>
          <w:rFonts w:hint="eastAsia" w:ascii="宋体" w:hAnsi="宋体" w:eastAsia="宋体" w:cs="Times New Roman"/>
          <w:b/>
          <w:bCs/>
          <w:kern w:val="2"/>
          <w:sz w:val="28"/>
          <w:szCs w:val="28"/>
          <w:highlight w:val="none"/>
          <w:lang w:val="en-US" w:eastAsia="zh-CN" w:bidi="ar-SA"/>
        </w:rPr>
        <w:t>四、</w:t>
      </w:r>
      <w:r>
        <w:rPr>
          <w:rFonts w:ascii="宋体" w:hAnsi="宋体" w:eastAsia="宋体" w:cs="Times New Roman"/>
          <w:b/>
          <w:bCs/>
          <w:kern w:val="2"/>
          <w:sz w:val="28"/>
          <w:szCs w:val="28"/>
          <w:highlight w:val="none"/>
          <w:lang w:val="en-US" w:eastAsia="zh-CN" w:bidi="ar-SA"/>
        </w:rPr>
        <w:t>法定代表人资格证明书</w:t>
      </w:r>
      <w:bookmarkEnd w:id="1"/>
      <w:bookmarkEnd w:id="2"/>
      <w:bookmarkEnd w:id="3"/>
      <w:bookmarkEnd w:id="4"/>
    </w:p>
    <w:p w14:paraId="0FBF8C6A">
      <w:pPr>
        <w:tabs>
          <w:tab w:val="left" w:pos="7560"/>
        </w:tabs>
        <w:kinsoku/>
        <w:wordWrap/>
        <w:overflowPunct/>
        <w:bidi w:val="0"/>
        <w:spacing w:line="360" w:lineRule="auto"/>
        <w:ind w:firstLine="420" w:firstLineChars="200"/>
        <w:jc w:val="center"/>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法定代表人资格证明书</w:t>
      </w:r>
    </w:p>
    <w:p w14:paraId="2F61073C">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17FC533B">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报价人名称：</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5BE535CC">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 xml:space="preserve">地    </w:t>
      </w:r>
      <w:r>
        <w:rPr>
          <w:rFonts w:ascii="Calibri" w:hAnsi="Calibri" w:eastAsia="宋体" w:cs="Times New Roman"/>
          <w:color w:val="000000"/>
          <w:kern w:val="2"/>
          <w:sz w:val="21"/>
          <w:szCs w:val="21"/>
          <w:lang w:val="en-US" w:eastAsia="zh-CN" w:bidi="ar-SA"/>
        </w:rPr>
        <w:t xml:space="preserve">   </w:t>
      </w:r>
      <w:r>
        <w:rPr>
          <w:rFonts w:hint="eastAsia" w:ascii="Calibri" w:hAnsi="Calibri" w:eastAsia="宋体" w:cs="Times New Roman"/>
          <w:color w:val="000000"/>
          <w:kern w:val="2"/>
          <w:sz w:val="21"/>
          <w:szCs w:val="21"/>
          <w:lang w:val="en-US" w:eastAsia="zh-CN" w:bidi="ar-SA"/>
        </w:rPr>
        <w:t>址：</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6187102D">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姓名：</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性别：</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年龄：</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职务：</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u w:val="single"/>
          <w:bdr w:val="single" w:color="auto" w:sz="4" w:space="0"/>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638041B2">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系</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（报价人名称）的法定代表人（单位负责人）。</w:t>
      </w:r>
    </w:p>
    <w:p w14:paraId="4CEEFA57">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特此证明。</w:t>
      </w:r>
    </w:p>
    <w:p w14:paraId="07FCDFE9">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p>
    <w:p w14:paraId="63747193">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p>
    <w:p w14:paraId="69AD3E56">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p>
    <w:p w14:paraId="3070346D">
      <w:pPr>
        <w:kinsoku/>
        <w:wordWrap/>
        <w:overflowPunct/>
        <w:bidi w:val="0"/>
        <w:spacing w:line="360" w:lineRule="auto"/>
        <w:ind w:firstLine="0" w:firstLineChars="0"/>
        <w:jc w:val="center"/>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法定代表人身份证复印件（加盖公章）</w:t>
      </w:r>
    </w:p>
    <w:p w14:paraId="6D64CE24">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 xml:space="preserve">                                      正、反面</w:t>
      </w:r>
    </w:p>
    <w:p w14:paraId="62ADAC63">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p>
    <w:p w14:paraId="2DA28885">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p>
    <w:p w14:paraId="63AFFDCB">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096A88CB">
      <w:pPr>
        <w:pStyle w:val="2"/>
        <w:rPr>
          <w:rFonts w:ascii="Calibri" w:hAnsi="Calibri" w:eastAsia="宋体" w:cs="Times New Roman"/>
          <w:color w:val="000000"/>
          <w:kern w:val="2"/>
          <w:sz w:val="21"/>
          <w:szCs w:val="21"/>
          <w:lang w:val="en-US" w:eastAsia="zh-CN" w:bidi="ar-SA"/>
        </w:rPr>
      </w:pPr>
    </w:p>
    <w:p w14:paraId="43D57200">
      <w:pPr>
        <w:pStyle w:val="2"/>
        <w:rPr>
          <w:rFonts w:ascii="Calibri" w:hAnsi="Calibri" w:eastAsia="宋体" w:cs="Times New Roman"/>
          <w:color w:val="000000"/>
          <w:kern w:val="2"/>
          <w:sz w:val="21"/>
          <w:szCs w:val="21"/>
          <w:lang w:val="en-US" w:eastAsia="zh-CN" w:bidi="ar-SA"/>
        </w:rPr>
      </w:pPr>
    </w:p>
    <w:p w14:paraId="2406AEE2">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104EFEF9">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53B6C0E0">
      <w:pPr>
        <w:tabs>
          <w:tab w:val="left" w:pos="7560"/>
        </w:tabs>
        <w:kinsoku/>
        <w:wordWrap/>
        <w:overflowPunct/>
        <w:bidi w:val="0"/>
        <w:spacing w:line="360" w:lineRule="auto"/>
        <w:ind w:firstLine="0" w:firstLineChars="0"/>
        <w:jc w:val="left"/>
        <w:textAlignment w:val="auto"/>
        <w:rPr>
          <w:rFonts w:ascii="Calibri" w:hAnsi="Calibri" w:eastAsia="宋体" w:cs="Times New Roman"/>
          <w:color w:val="000000"/>
          <w:kern w:val="2"/>
          <w:sz w:val="21"/>
          <w:szCs w:val="21"/>
          <w:lang w:val="en-US" w:eastAsia="zh-CN" w:bidi="ar-SA"/>
        </w:rPr>
      </w:pPr>
    </w:p>
    <w:p w14:paraId="3BB0416D">
      <w:pPr>
        <w:tabs>
          <w:tab w:val="left" w:pos="7560"/>
        </w:tabs>
        <w:kinsoku/>
        <w:wordWrap/>
        <w:overflowPunct/>
        <w:bidi w:val="0"/>
        <w:spacing w:line="360" w:lineRule="auto"/>
        <w:ind w:firstLine="0" w:firstLineChars="0"/>
        <w:jc w:val="left"/>
        <w:textAlignment w:val="auto"/>
        <w:rPr>
          <w:rFonts w:ascii="Calibri" w:hAnsi="Calibri" w:eastAsia="宋体" w:cs="Times New Roman"/>
          <w:color w:val="000000"/>
          <w:kern w:val="2"/>
          <w:sz w:val="21"/>
          <w:szCs w:val="21"/>
          <w:lang w:val="en-US" w:eastAsia="zh-CN" w:bidi="ar-SA"/>
        </w:rPr>
      </w:pPr>
    </w:p>
    <w:p w14:paraId="7BEBE405">
      <w:pPr>
        <w:tabs>
          <w:tab w:val="left" w:pos="7560"/>
        </w:tabs>
        <w:kinsoku/>
        <w:wordWrap/>
        <w:overflowPunct/>
        <w:bidi w:val="0"/>
        <w:spacing w:line="360" w:lineRule="auto"/>
        <w:ind w:right="1680" w:firstLine="0" w:firstLineChars="0"/>
        <w:jc w:val="left"/>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报价单位（盖章）：</w:t>
      </w:r>
      <w:r>
        <w:rPr>
          <w:rFonts w:hint="eastAsia" w:ascii="Calibri" w:hAnsi="Calibri" w:eastAsia="宋体" w:cs="Times New Roman"/>
          <w:color w:val="000000"/>
          <w:kern w:val="2"/>
          <w:sz w:val="21"/>
          <w:szCs w:val="21"/>
          <w:u w:val="single"/>
          <w:lang w:val="en-US" w:eastAsia="zh-CN" w:bidi="ar-SA"/>
        </w:rPr>
        <w:t xml:space="preserve">        </w:t>
      </w:r>
      <w:r>
        <w:rPr>
          <w:rFonts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u w:val="single"/>
          <w:lang w:val="en-US" w:eastAsia="zh-CN" w:bidi="ar-SA"/>
        </w:rPr>
        <w:t xml:space="preserve"> </w:t>
      </w:r>
      <w:r>
        <w:rPr>
          <w:rFonts w:ascii="Calibri" w:hAnsi="Calibri" w:eastAsia="宋体" w:cs="Times New Roman"/>
          <w:color w:val="000000"/>
          <w:kern w:val="2"/>
          <w:sz w:val="21"/>
          <w:szCs w:val="21"/>
          <w:u w:val="single"/>
          <w:lang w:val="en-US" w:eastAsia="zh-CN" w:bidi="ar-SA"/>
        </w:rPr>
        <w:t xml:space="preserve">          </w:t>
      </w:r>
    </w:p>
    <w:p w14:paraId="4B89DD71">
      <w:pPr>
        <w:tabs>
          <w:tab w:val="left" w:pos="7560"/>
        </w:tabs>
        <w:kinsoku/>
        <w:wordWrap/>
        <w:overflowPunct/>
        <w:bidi w:val="0"/>
        <w:spacing w:line="360" w:lineRule="auto"/>
        <w:ind w:firstLine="0" w:firstLineChars="0"/>
        <w:jc w:val="left"/>
        <w:textAlignment w:val="auto"/>
        <w:rPr>
          <w:rFonts w:ascii="Calibri" w:hAnsi="Calibri" w:eastAsia="宋体" w:cs="Times New Roman"/>
          <w:color w:val="000000"/>
          <w:kern w:val="2"/>
          <w:sz w:val="21"/>
          <w:szCs w:val="21"/>
          <w:lang w:val="en-US" w:eastAsia="zh-CN" w:bidi="ar-SA"/>
        </w:rPr>
      </w:pPr>
    </w:p>
    <w:p w14:paraId="1D8EA5AE">
      <w:pPr>
        <w:tabs>
          <w:tab w:val="left" w:pos="7560"/>
        </w:tabs>
        <w:kinsoku/>
        <w:wordWrap/>
        <w:overflowPunct/>
        <w:bidi w:val="0"/>
        <w:spacing w:line="360" w:lineRule="auto"/>
        <w:ind w:right="1680" w:firstLine="0" w:firstLineChars="0"/>
        <w:jc w:val="left"/>
        <w:textAlignment w:val="auto"/>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日         期：</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年</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月</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日</w:t>
      </w:r>
    </w:p>
    <w:p w14:paraId="3E307FBB">
      <w:pPr>
        <w:rPr>
          <w:lang w:val="en-US" w:eastAsia="zh-CN"/>
        </w:rPr>
      </w:pPr>
      <w:r>
        <w:rPr>
          <w:lang w:val="en-US" w:eastAsia="zh-CN"/>
        </w:rPr>
        <w:br w:type="page"/>
      </w:r>
    </w:p>
    <w:p w14:paraId="30E5E639">
      <w:pPr>
        <w:tabs>
          <w:tab w:val="left" w:pos="7560"/>
        </w:tabs>
        <w:kinsoku/>
        <w:wordWrap/>
        <w:overflowPunct/>
        <w:bidi w:val="0"/>
        <w:spacing w:line="360" w:lineRule="auto"/>
        <w:ind w:firstLine="0" w:firstLineChars="0"/>
        <w:jc w:val="center"/>
        <w:textAlignment w:val="auto"/>
        <w:rPr>
          <w:rFonts w:hint="default"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法人授权委托书（如有）</w:t>
      </w:r>
    </w:p>
    <w:p w14:paraId="044BAC69">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p>
    <w:p w14:paraId="4E73AF9F">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p>
    <w:p w14:paraId="7D5C8593">
      <w:pPr>
        <w:widowControl w:val="0"/>
        <w:kinsoku/>
        <w:wordWrap/>
        <w:overflowPunct/>
        <w:bidi w:val="0"/>
        <w:spacing w:line="360" w:lineRule="auto"/>
        <w:jc w:val="both"/>
        <w:textAlignment w:val="auto"/>
        <w:rPr>
          <w:rFonts w:ascii="Calibri" w:hAnsi="宋体" w:eastAsia="宋体" w:cs="Courier New"/>
          <w:color w:val="000000"/>
          <w:kern w:val="2"/>
          <w:sz w:val="21"/>
          <w:szCs w:val="21"/>
          <w:lang w:val="en-US" w:eastAsia="zh-CN" w:bidi="ar-SA"/>
        </w:rPr>
      </w:pPr>
      <w:r>
        <w:rPr>
          <w:rFonts w:hint="eastAsia" w:ascii="Calibri" w:hAnsi="宋体" w:eastAsia="宋体" w:cs="Courier New"/>
          <w:color w:val="000000"/>
          <w:kern w:val="2"/>
          <w:sz w:val="21"/>
          <w:szCs w:val="21"/>
          <w:lang w:val="en-US" w:eastAsia="zh-CN" w:bidi="ar-SA"/>
        </w:rPr>
        <w:t>本授权委托书声明：我</w:t>
      </w:r>
      <w:r>
        <w:rPr>
          <w:rFonts w:hint="eastAsia" w:ascii="Calibri" w:hAnsi="宋体" w:eastAsia="宋体" w:cs="Courier New"/>
          <w:color w:val="000000"/>
          <w:kern w:val="2"/>
          <w:sz w:val="21"/>
          <w:szCs w:val="21"/>
          <w:u w:val="single"/>
          <w:lang w:val="en-US" w:eastAsia="zh-CN" w:bidi="ar-SA"/>
        </w:rPr>
        <w:t xml:space="preserve">            </w:t>
      </w:r>
      <w:r>
        <w:rPr>
          <w:rFonts w:hint="eastAsia" w:ascii="Calibri" w:hAnsi="宋体" w:eastAsia="宋体" w:cs="Courier New"/>
          <w:color w:val="000000"/>
          <w:kern w:val="2"/>
          <w:sz w:val="21"/>
          <w:szCs w:val="21"/>
          <w:lang w:val="en-US" w:eastAsia="zh-CN" w:bidi="ar-SA"/>
        </w:rPr>
        <w:t>（姓名）系</w:t>
      </w:r>
      <w:r>
        <w:rPr>
          <w:rFonts w:hint="eastAsia" w:ascii="Calibri" w:hAnsi="宋体" w:eastAsia="宋体" w:cs="Courier New"/>
          <w:color w:val="000000"/>
          <w:kern w:val="2"/>
          <w:sz w:val="21"/>
          <w:szCs w:val="21"/>
          <w:u w:val="single"/>
          <w:lang w:val="en-US" w:eastAsia="zh-CN" w:bidi="ar-SA"/>
        </w:rPr>
        <w:t xml:space="preserve">                          </w:t>
      </w:r>
      <w:r>
        <w:rPr>
          <w:rFonts w:hint="eastAsia" w:ascii="Calibri" w:hAnsi="宋体" w:eastAsia="宋体" w:cs="Courier New"/>
          <w:color w:val="000000"/>
          <w:kern w:val="2"/>
          <w:sz w:val="21"/>
          <w:szCs w:val="21"/>
          <w:lang w:val="en-US" w:eastAsia="zh-CN" w:bidi="ar-SA"/>
        </w:rPr>
        <w:t>（报价人名称）的法定代表人，现授权委托</w:t>
      </w:r>
      <w:r>
        <w:rPr>
          <w:rFonts w:hint="eastAsia" w:ascii="Calibri" w:hAnsi="宋体" w:eastAsia="宋体" w:cs="Courier New"/>
          <w:color w:val="000000"/>
          <w:kern w:val="2"/>
          <w:sz w:val="21"/>
          <w:szCs w:val="21"/>
          <w:u w:val="single"/>
          <w:lang w:val="en-US" w:eastAsia="zh-CN" w:bidi="ar-SA"/>
        </w:rPr>
        <w:t xml:space="preserve">                       </w:t>
      </w:r>
      <w:r>
        <w:rPr>
          <w:rFonts w:hint="eastAsia" w:ascii="Calibri" w:hAnsi="宋体" w:eastAsia="宋体" w:cs="Courier New"/>
          <w:color w:val="000000"/>
          <w:kern w:val="2"/>
          <w:sz w:val="21"/>
          <w:szCs w:val="21"/>
          <w:lang w:val="en-US" w:eastAsia="zh-CN" w:bidi="ar-SA"/>
        </w:rPr>
        <w:t xml:space="preserve">（单位名称）的 </w:t>
      </w:r>
      <w:r>
        <w:rPr>
          <w:rFonts w:hint="eastAsia" w:ascii="Calibri" w:hAnsi="宋体" w:eastAsia="宋体" w:cs="Courier New"/>
          <w:color w:val="000000"/>
          <w:kern w:val="2"/>
          <w:sz w:val="21"/>
          <w:szCs w:val="21"/>
          <w:u w:val="single"/>
          <w:lang w:val="en-US" w:eastAsia="zh-CN" w:bidi="ar-SA"/>
        </w:rPr>
        <w:t xml:space="preserve">（ 姓名 ） </w:t>
      </w:r>
      <w:r>
        <w:rPr>
          <w:rFonts w:ascii="Calibri" w:hAnsi="宋体" w:eastAsia="宋体" w:cs="Courier New"/>
          <w:color w:val="000000"/>
          <w:kern w:val="2"/>
          <w:sz w:val="21"/>
          <w:szCs w:val="21"/>
          <w:u w:val="single"/>
          <w:lang w:val="en-US" w:eastAsia="zh-CN" w:bidi="ar-SA"/>
        </w:rPr>
        <w:t xml:space="preserve">   </w:t>
      </w:r>
      <w:r>
        <w:rPr>
          <w:rFonts w:ascii="Calibri" w:hAnsi="宋体" w:eastAsia="宋体" w:cs="Courier New"/>
          <w:color w:val="000000"/>
          <w:kern w:val="2"/>
          <w:sz w:val="21"/>
          <w:szCs w:val="21"/>
          <w:lang w:val="en-US" w:eastAsia="zh-CN" w:bidi="ar-SA"/>
        </w:rPr>
        <w:t>为我公司代理人，以本公司的名义参加</w:t>
      </w:r>
      <w:r>
        <w:rPr>
          <w:rFonts w:ascii="Calibri" w:hAnsi="宋体" w:eastAsia="宋体" w:cs="Courier New"/>
          <w:color w:val="000000"/>
          <w:kern w:val="2"/>
          <w:sz w:val="21"/>
          <w:szCs w:val="21"/>
          <w:u w:val="single"/>
          <w:lang w:val="en-US" w:eastAsia="zh-CN" w:bidi="ar-SA"/>
        </w:rPr>
        <w:t xml:space="preserve"> </w:t>
      </w:r>
      <w:r>
        <w:rPr>
          <w:rFonts w:hint="eastAsia" w:asciiTheme="minorHAnsi" w:hAnsiTheme="minorHAnsi" w:eastAsiaTheme="minorEastAsia" w:cstheme="minorBidi"/>
          <w:kern w:val="2"/>
          <w:sz w:val="21"/>
          <w:szCs w:val="22"/>
          <w:highlight w:val="none"/>
          <w:u w:val="single"/>
          <w:lang w:val="en-US" w:eastAsia="zh-CN" w:bidi="ar-SA"/>
        </w:rPr>
        <w:t>低值废旧</w:t>
      </w:r>
      <w:bookmarkStart w:id="5" w:name="_GoBack"/>
      <w:bookmarkEnd w:id="5"/>
      <w:r>
        <w:rPr>
          <w:rFonts w:hint="eastAsia" w:asciiTheme="minorHAnsi" w:hAnsiTheme="minorHAnsi" w:eastAsiaTheme="minorEastAsia" w:cstheme="minorBidi"/>
          <w:kern w:val="2"/>
          <w:sz w:val="21"/>
          <w:szCs w:val="22"/>
          <w:highlight w:val="none"/>
          <w:u w:val="single"/>
          <w:lang w:val="en-US" w:eastAsia="zh-CN" w:bidi="ar-SA"/>
        </w:rPr>
        <w:t>水洗塑料公开出售项目</w:t>
      </w:r>
      <w:r>
        <w:rPr>
          <w:rFonts w:ascii="Calibri" w:hAnsi="宋体" w:eastAsia="宋体" w:cs="Courier New"/>
          <w:color w:val="000000"/>
          <w:kern w:val="2"/>
          <w:sz w:val="21"/>
          <w:szCs w:val="21"/>
          <w:u w:val="single"/>
          <w:lang w:val="en-US" w:eastAsia="zh-CN" w:bidi="ar-SA"/>
        </w:rPr>
        <w:t xml:space="preserve"> </w:t>
      </w:r>
      <w:r>
        <w:rPr>
          <w:rFonts w:ascii="Calibri" w:hAnsi="宋体" w:eastAsia="宋体" w:cs="Courier New"/>
          <w:color w:val="000000"/>
          <w:kern w:val="2"/>
          <w:sz w:val="21"/>
          <w:szCs w:val="21"/>
          <w:lang w:val="en-US" w:eastAsia="zh-CN" w:bidi="ar-SA"/>
        </w:rPr>
        <w:t>项目的</w:t>
      </w:r>
      <w:r>
        <w:rPr>
          <w:rFonts w:hint="eastAsia" w:ascii="Calibri" w:hAnsi="宋体" w:eastAsia="宋体" w:cs="Courier New"/>
          <w:color w:val="000000"/>
          <w:kern w:val="2"/>
          <w:sz w:val="21"/>
          <w:szCs w:val="21"/>
          <w:lang w:val="en-US" w:eastAsia="zh-CN" w:bidi="ar-SA"/>
        </w:rPr>
        <w:t>报价</w:t>
      </w:r>
      <w:r>
        <w:rPr>
          <w:rFonts w:ascii="Calibri" w:hAnsi="宋体" w:eastAsia="宋体" w:cs="Courier New"/>
          <w:color w:val="000000"/>
          <w:kern w:val="2"/>
          <w:sz w:val="21"/>
          <w:szCs w:val="21"/>
          <w:lang w:val="en-US" w:eastAsia="zh-CN" w:bidi="ar-SA"/>
        </w:rPr>
        <w:t>活动。代理人在开标、评标、合同谈判过程中所签署的一切文件和处理与之有关的一切事务及签订合同事宜，我均予以承认。</w:t>
      </w:r>
    </w:p>
    <w:p w14:paraId="7E644E9D">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76FAD4FC">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代理人：</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性别：</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年龄：</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28D9F428">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身份证号码：</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职务：</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064FC799">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72FBFB0E">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代理人无转委托权，特此委托。</w:t>
      </w:r>
    </w:p>
    <w:p w14:paraId="13958805">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u w:val="single"/>
          <w:lang w:val="en-US" w:eastAsia="zh-CN" w:bidi="ar-SA"/>
        </w:rPr>
      </w:pPr>
    </w:p>
    <w:p w14:paraId="69E851A7">
      <w:pPr>
        <w:kinsoku/>
        <w:wordWrap/>
        <w:overflowPunct/>
        <w:bidi w:val="0"/>
        <w:spacing w:line="360" w:lineRule="auto"/>
        <w:ind w:firstLine="0" w:firstLineChars="0"/>
        <w:jc w:val="center"/>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代理人身份证复印件（加盖公章）</w:t>
      </w:r>
    </w:p>
    <w:p w14:paraId="5D4E5D1B">
      <w:pPr>
        <w:widowControl/>
        <w:kinsoku/>
        <w:wordWrap/>
        <w:overflowPunct/>
        <w:bidi w:val="0"/>
        <w:spacing w:line="360" w:lineRule="auto"/>
        <w:ind w:firstLine="0" w:firstLineChars="0"/>
        <w:jc w:val="left"/>
        <w:textAlignment w:val="auto"/>
        <w:rPr>
          <w:rFonts w:ascii="Calibri" w:hAnsi="Calibri" w:eastAsia="宋体" w:cs="Times New Roman"/>
          <w:color w:val="000000"/>
          <w:kern w:val="0"/>
          <w:sz w:val="21"/>
          <w:szCs w:val="21"/>
          <w:lang w:val="en-US" w:eastAsia="zh-CN" w:bidi="ar-SA"/>
        </w:rPr>
      </w:pPr>
      <w:r>
        <w:rPr>
          <w:rFonts w:hint="eastAsia" w:ascii="Calibri" w:hAnsi="Calibri" w:eastAsia="宋体" w:cs="Times New Roman"/>
          <w:color w:val="000000"/>
          <w:kern w:val="0"/>
          <w:sz w:val="21"/>
          <w:szCs w:val="21"/>
          <w:lang w:val="en-US" w:eastAsia="zh-CN" w:bidi="ar-SA"/>
        </w:rPr>
        <w:t xml:space="preserve">                                        正、反面</w:t>
      </w:r>
    </w:p>
    <w:p w14:paraId="29EFDC07">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2300DD0C">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1CF48F42">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5CB491DE">
      <w:pPr>
        <w:widowControl w:val="0"/>
        <w:kinsoku/>
        <w:wordWrap/>
        <w:overflowPunct/>
        <w:bidi w:val="0"/>
        <w:spacing w:line="360" w:lineRule="auto"/>
        <w:ind w:firstLine="640" w:firstLineChars="200"/>
        <w:jc w:val="both"/>
        <w:textAlignment w:val="auto"/>
        <w:rPr>
          <w:rFonts w:ascii="宋体" w:hAnsi="宋体" w:eastAsia="宋体" w:cs="宋体"/>
          <w:color w:val="000000"/>
          <w:kern w:val="2"/>
          <w:sz w:val="32"/>
          <w:szCs w:val="21"/>
          <w:lang w:val="en-US" w:eastAsia="zh-CN" w:bidi="ar-SA"/>
        </w:rPr>
      </w:pPr>
    </w:p>
    <w:p w14:paraId="5B955F53">
      <w:pPr>
        <w:widowControl w:val="0"/>
        <w:kinsoku/>
        <w:wordWrap/>
        <w:overflowPunct/>
        <w:bidi w:val="0"/>
        <w:spacing w:line="360" w:lineRule="auto"/>
        <w:ind w:firstLine="640" w:firstLineChars="200"/>
        <w:jc w:val="both"/>
        <w:textAlignment w:val="auto"/>
        <w:rPr>
          <w:rFonts w:ascii="宋体" w:hAnsi="宋体" w:eastAsia="宋体" w:cs="宋体"/>
          <w:color w:val="000000"/>
          <w:kern w:val="2"/>
          <w:sz w:val="32"/>
          <w:szCs w:val="21"/>
          <w:lang w:val="en-US" w:eastAsia="zh-CN" w:bidi="ar-SA"/>
        </w:rPr>
      </w:pPr>
    </w:p>
    <w:p w14:paraId="6B5C06BA">
      <w:pPr>
        <w:widowControl w:val="0"/>
        <w:kinsoku/>
        <w:wordWrap/>
        <w:overflowPunct/>
        <w:bidi w:val="0"/>
        <w:spacing w:line="360" w:lineRule="auto"/>
        <w:ind w:firstLine="640" w:firstLineChars="200"/>
        <w:jc w:val="both"/>
        <w:textAlignment w:val="auto"/>
        <w:rPr>
          <w:rFonts w:ascii="宋体" w:hAnsi="宋体" w:eastAsia="宋体" w:cs="宋体"/>
          <w:color w:val="000000"/>
          <w:kern w:val="2"/>
          <w:sz w:val="32"/>
          <w:szCs w:val="21"/>
          <w:lang w:val="en-US" w:eastAsia="zh-CN" w:bidi="ar-SA"/>
        </w:rPr>
      </w:pPr>
    </w:p>
    <w:p w14:paraId="0B59839E">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5337B5FF">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报价单位（盖章）：</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09347DF4">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法定代表人（签字或盖章）：</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 xml:space="preserve">      </w:t>
      </w:r>
    </w:p>
    <w:p w14:paraId="4BE453FC">
      <w:pPr>
        <w:tabs>
          <w:tab w:val="left" w:pos="7560"/>
        </w:tabs>
        <w:kinsoku/>
        <w:wordWrap/>
        <w:overflowPunct/>
        <w:bidi w:val="0"/>
        <w:spacing w:line="360" w:lineRule="auto"/>
        <w:ind w:firstLine="420" w:firstLineChars="200"/>
        <w:textAlignment w:val="auto"/>
        <w:rPr>
          <w:rFonts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授权委托日期：</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年</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月</w:t>
      </w:r>
      <w:r>
        <w:rPr>
          <w:rFonts w:hint="eastAsia" w:ascii="Calibri" w:hAnsi="Calibri" w:eastAsia="宋体" w:cs="Times New Roman"/>
          <w:color w:val="000000"/>
          <w:kern w:val="2"/>
          <w:sz w:val="21"/>
          <w:szCs w:val="21"/>
          <w:u w:val="single"/>
          <w:lang w:val="en-US" w:eastAsia="zh-CN" w:bidi="ar-SA"/>
        </w:rPr>
        <w:t xml:space="preserve">    </w:t>
      </w:r>
      <w:r>
        <w:rPr>
          <w:rFonts w:hint="eastAsia" w:ascii="Calibri" w:hAnsi="Calibri" w:eastAsia="宋体" w:cs="Times New Roman"/>
          <w:color w:val="000000"/>
          <w:kern w:val="2"/>
          <w:sz w:val="21"/>
          <w:szCs w:val="21"/>
          <w:lang w:val="en-US" w:eastAsia="zh-CN" w:bidi="ar-SA"/>
        </w:rPr>
        <w:t>日</w:t>
      </w:r>
    </w:p>
    <w:p w14:paraId="193780F3">
      <w:pPr>
        <w:tabs>
          <w:tab w:val="left" w:pos="7560"/>
        </w:tabs>
        <w:kinsoku/>
        <w:wordWrap/>
        <w:overflowPunct/>
        <w:bidi w:val="0"/>
        <w:spacing w:line="360" w:lineRule="auto"/>
        <w:ind w:firstLine="0" w:firstLineChars="0"/>
        <w:textAlignment w:val="auto"/>
        <w:rPr>
          <w:rFonts w:ascii="Calibri" w:hAnsi="Calibri" w:eastAsia="宋体" w:cs="Times New Roman"/>
          <w:color w:val="000000"/>
          <w:kern w:val="2"/>
          <w:sz w:val="21"/>
          <w:szCs w:val="21"/>
          <w:lang w:val="en-US" w:eastAsia="zh-CN" w:bidi="ar-SA"/>
        </w:rPr>
      </w:pPr>
    </w:p>
    <w:p w14:paraId="70DB5391">
      <w:pPr>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br w:type="page"/>
      </w:r>
    </w:p>
    <w:p w14:paraId="7DE9A5C1">
      <w:pPr>
        <w:kinsoku/>
        <w:wordWrap/>
        <w:overflowPunct/>
        <w:bidi w:val="0"/>
        <w:adjustRightInd w:val="0"/>
        <w:snapToGrid w:val="0"/>
        <w:spacing w:line="360" w:lineRule="auto"/>
        <w:ind w:firstLine="0" w:firstLineChars="0"/>
        <w:jc w:val="center"/>
        <w:textAlignment w:val="auto"/>
        <w:rPr>
          <w:rFonts w:ascii="宋体" w:hAnsi="宋体" w:eastAsia="宋体" w:cs="宋体"/>
          <w:b/>
          <w:bCs/>
          <w:kern w:val="2"/>
          <w:sz w:val="44"/>
          <w:szCs w:val="44"/>
          <w:lang w:val="en-US" w:eastAsia="zh-CN" w:bidi="ar-SA"/>
        </w:rPr>
      </w:pPr>
      <w:r>
        <w:rPr>
          <w:rFonts w:hint="eastAsia" w:ascii="宋体" w:hAnsi="宋体" w:eastAsia="宋体" w:cs="Times New Roman"/>
          <w:b/>
          <w:bCs/>
          <w:kern w:val="2"/>
          <w:sz w:val="28"/>
          <w:szCs w:val="28"/>
          <w:highlight w:val="none"/>
          <w:lang w:val="en-US" w:eastAsia="zh-CN" w:bidi="ar-SA"/>
        </w:rPr>
        <w:t>五</w:t>
      </w:r>
      <w:r>
        <w:rPr>
          <w:rFonts w:ascii="宋体" w:hAnsi="宋体" w:eastAsia="宋体" w:cs="Times New Roman"/>
          <w:b/>
          <w:bCs/>
          <w:kern w:val="2"/>
          <w:sz w:val="28"/>
          <w:szCs w:val="28"/>
          <w:highlight w:val="none"/>
          <w:lang w:val="en-US" w:eastAsia="zh-CN" w:bidi="ar-SA"/>
        </w:rPr>
        <w:t>、</w:t>
      </w:r>
      <w:r>
        <w:rPr>
          <w:rFonts w:hint="eastAsia" w:ascii="宋体" w:hAnsi="宋体" w:eastAsia="宋体" w:cs="宋体"/>
          <w:b/>
          <w:bCs/>
          <w:kern w:val="2"/>
          <w:sz w:val="28"/>
          <w:szCs w:val="28"/>
          <w:lang w:val="en-US" w:eastAsia="zh-CN" w:bidi="ar-SA"/>
        </w:rPr>
        <w:t>合法合规承诺函</w:t>
      </w:r>
    </w:p>
    <w:p w14:paraId="4DFCDD4D">
      <w:pPr>
        <w:kinsoku/>
        <w:wordWrap/>
        <w:overflowPunct/>
        <w:bidi w:val="0"/>
        <w:spacing w:line="360" w:lineRule="auto"/>
        <w:ind w:firstLine="0" w:firstLineChars="0"/>
        <w:jc w:val="left"/>
        <w:textAlignment w:val="auto"/>
        <w:rPr>
          <w:rFonts w:ascii="宋体" w:hAnsi="宋体" w:eastAsia="宋体" w:cs="宋体"/>
          <w:kern w:val="2"/>
          <w:sz w:val="21"/>
          <w:szCs w:val="21"/>
          <w:lang w:val="en-US" w:eastAsia="zh-CN" w:bidi="ar-SA"/>
        </w:rPr>
      </w:pPr>
    </w:p>
    <w:p w14:paraId="0F23CE41">
      <w:pPr>
        <w:widowControl w:val="0"/>
        <w:kinsoku/>
        <w:wordWrap/>
        <w:overflowPunct/>
        <w:bidi w:val="0"/>
        <w:spacing w:line="360" w:lineRule="auto"/>
        <w:ind w:lef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致：深圳市深水生态环境技术有限公司</w:t>
      </w:r>
    </w:p>
    <w:p w14:paraId="7E6AC5F3">
      <w:pPr>
        <w:widowControl w:val="0"/>
        <w:kinsoku/>
        <w:wordWrap/>
        <w:overflowPunct/>
        <w:bidi w:val="0"/>
        <w:spacing w:line="360" w:lineRule="auto"/>
        <w:ind w:left="0" w:firstLine="0" w:firstLineChars="0"/>
        <w:jc w:val="both"/>
        <w:textAlignment w:val="auto"/>
        <w:rPr>
          <w:rFonts w:hint="eastAsia" w:ascii="宋体" w:hAnsi="宋体" w:eastAsia="宋体" w:cs="宋体"/>
          <w:kern w:val="2"/>
          <w:sz w:val="21"/>
          <w:szCs w:val="21"/>
          <w:lang w:val="en-US" w:eastAsia="zh-CN" w:bidi="ar-SA"/>
        </w:rPr>
      </w:pPr>
    </w:p>
    <w:p w14:paraId="399569D7">
      <w:pPr>
        <w:kinsoku/>
        <w:wordWrap/>
        <w:overflowPunct/>
        <w:bidi w:val="0"/>
        <w:snapToGrid w:val="0"/>
        <w:spacing w:before="93" w:beforeLines="3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1.我司承诺具备低值废旧水洗塑料的上门运输、处置的所有条件与相关资质，负责完成该清洗料运输、处置运行所需的全部手续和材料。</w:t>
      </w:r>
    </w:p>
    <w:p w14:paraId="10A95143">
      <w:pPr>
        <w:kinsoku/>
        <w:wordWrap/>
        <w:overflowPunct/>
        <w:bidi w:val="0"/>
        <w:snapToGrid w:val="0"/>
        <w:spacing w:before="93" w:beforeLines="3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我司承诺具备处置本项目所需的条件和设施，保证各项运输、处置条件和设施符合国家、省、市等相关法律法规对再生塑料原料运输、处置的技术及其他要求，运输、处置过程中产生的污水、废气、固废等污染物须按要求处理达标排放。</w:t>
      </w:r>
    </w:p>
    <w:p w14:paraId="11C5DB01">
      <w:pPr>
        <w:kinsoku/>
        <w:wordWrap/>
        <w:overflowPunct/>
        <w:bidi w:val="0"/>
        <w:snapToGrid w:val="0"/>
        <w:spacing w:before="93" w:beforeLines="3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3.我司对上述所有材料、手续及运输、处置运行过程的合法性、合规性承担全部责任。</w:t>
      </w:r>
    </w:p>
    <w:p w14:paraId="3C13D9FF">
      <w:pPr>
        <w:kinsoku/>
        <w:wordWrap/>
        <w:overflowPunct/>
        <w:bidi w:val="0"/>
        <w:snapToGrid w:val="0"/>
        <w:spacing w:before="93" w:beforeLines="30" w:line="360" w:lineRule="auto"/>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我司承诺处置点及运输环节接受深圳市深水生态环境技术有限公司委托的第三方监管，如我司资质材料、相关手续或运输、处置加工过程中存在违法违规事实，我司愿意按本次合作相关要求接受处罚，并承担由此给贵司造成的一切损失。</w:t>
      </w:r>
    </w:p>
    <w:p w14:paraId="211BF9E0">
      <w:pPr>
        <w:kinsoku/>
        <w:wordWrap/>
        <w:overflowPunct/>
        <w:bidi w:val="0"/>
        <w:spacing w:line="360" w:lineRule="auto"/>
        <w:ind w:firstLine="0" w:firstLineChars="0"/>
        <w:textAlignment w:val="auto"/>
        <w:rPr>
          <w:rFonts w:hint="eastAsia" w:ascii="宋体" w:hAnsi="宋体" w:eastAsia="宋体" w:cs="宋体"/>
          <w:kern w:val="2"/>
          <w:sz w:val="21"/>
          <w:szCs w:val="21"/>
          <w:lang w:val="en-US" w:eastAsia="zh-CN" w:bidi="ar-SA"/>
        </w:rPr>
      </w:pPr>
    </w:p>
    <w:p w14:paraId="1DADE581">
      <w:pPr>
        <w:kinsoku/>
        <w:wordWrap/>
        <w:overflowPunct/>
        <w:topLinePunct/>
        <w:bidi w:val="0"/>
        <w:spacing w:line="360" w:lineRule="auto"/>
        <w:ind w:firstLine="0" w:firstLineChars="0"/>
        <w:textAlignment w:val="auto"/>
        <w:rPr>
          <w:rFonts w:hint="eastAsia" w:ascii="宋体" w:hAnsi="宋体" w:eastAsia="宋体" w:cs="宋体"/>
          <w:kern w:val="0"/>
          <w:sz w:val="21"/>
          <w:szCs w:val="21"/>
          <w:lang w:val="en-US" w:eastAsia="zh-CN" w:bidi="ar-SA"/>
        </w:rPr>
      </w:pPr>
    </w:p>
    <w:p w14:paraId="4C3F5929">
      <w:pPr>
        <w:kinsoku/>
        <w:wordWrap/>
        <w:overflowPunct/>
        <w:topLinePunct/>
        <w:bidi w:val="0"/>
        <w:spacing w:line="360" w:lineRule="auto"/>
        <w:ind w:firstLine="0" w:firstLineChars="0"/>
        <w:textAlignment w:val="auto"/>
        <w:rPr>
          <w:rFonts w:hint="eastAsia" w:ascii="宋体" w:hAnsi="宋体" w:eastAsia="宋体" w:cs="宋体"/>
          <w:kern w:val="0"/>
          <w:sz w:val="21"/>
          <w:szCs w:val="21"/>
          <w:lang w:val="en-US" w:eastAsia="zh-CN" w:bidi="ar-SA"/>
        </w:rPr>
      </w:pPr>
    </w:p>
    <w:p w14:paraId="5E3E28FF">
      <w:pPr>
        <w:kinsoku/>
        <w:wordWrap/>
        <w:overflowPunct/>
        <w:topLinePunct/>
        <w:bidi w:val="0"/>
        <w:spacing w:line="360" w:lineRule="auto"/>
        <w:ind w:firstLine="0" w:firstLineChars="0"/>
        <w:textAlignment w:val="auto"/>
        <w:rPr>
          <w:rFonts w:hint="eastAsia" w:ascii="宋体" w:hAnsi="宋体" w:eastAsia="宋体" w:cs="宋体"/>
          <w:kern w:val="0"/>
          <w:sz w:val="21"/>
          <w:szCs w:val="21"/>
          <w:u w:val="single"/>
          <w:lang w:val="en-US" w:eastAsia="zh-CN" w:bidi="ar-SA"/>
        </w:rPr>
      </w:pPr>
      <w:r>
        <w:rPr>
          <w:rFonts w:hint="eastAsia" w:ascii="宋体" w:hAnsi="宋体" w:eastAsia="宋体" w:cs="宋体"/>
          <w:kern w:val="0"/>
          <w:sz w:val="21"/>
          <w:szCs w:val="21"/>
          <w:lang w:val="en-US" w:eastAsia="zh-CN" w:bidi="ar-SA"/>
        </w:rPr>
        <w:t xml:space="preserve">合作单位（盖单位公章）： </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 xml:space="preserve">            </w:t>
      </w:r>
    </w:p>
    <w:p w14:paraId="73F4462A">
      <w:pPr>
        <w:kinsoku/>
        <w:wordWrap/>
        <w:overflowPunct/>
        <w:topLinePunct/>
        <w:bidi w:val="0"/>
        <w:spacing w:line="360" w:lineRule="auto"/>
        <w:ind w:firstLine="0" w:firstLineChars="0"/>
        <w:textAlignment w:val="auto"/>
        <w:rPr>
          <w:rFonts w:hint="eastAsia" w:ascii="仿宋" w:hAnsi="仿宋" w:eastAsia="仿宋" w:cs="仿宋"/>
          <w:kern w:val="0"/>
          <w:sz w:val="24"/>
          <w:lang w:val="en-US" w:eastAsia="zh-CN" w:bidi="ar-SA"/>
        </w:rPr>
      </w:pPr>
      <w:r>
        <w:rPr>
          <w:rFonts w:hint="eastAsia" w:ascii="宋体" w:hAnsi="宋体" w:eastAsia="宋体" w:cs="宋体"/>
          <w:kern w:val="0"/>
          <w:sz w:val="21"/>
          <w:szCs w:val="21"/>
          <w:lang w:val="en-US" w:eastAsia="zh-CN" w:bidi="ar-SA"/>
        </w:rPr>
        <w:t>法定代表人或授权委托人（签名或盖章）：</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 xml:space="preserve">  </w:t>
      </w:r>
      <w:r>
        <w:rPr>
          <w:rFonts w:hint="eastAsia" w:ascii="仿宋" w:hAnsi="仿宋" w:eastAsia="仿宋" w:cs="仿宋"/>
          <w:kern w:val="0"/>
          <w:sz w:val="24"/>
          <w:lang w:val="en-US" w:eastAsia="zh-CN" w:bidi="ar-SA"/>
        </w:rPr>
        <w:t xml:space="preserve"> </w:t>
      </w:r>
    </w:p>
    <w:p w14:paraId="3395B486">
      <w:pPr>
        <w:kinsoku/>
        <w:wordWrap/>
        <w:overflowPunct/>
        <w:topLinePunct/>
        <w:bidi w:val="0"/>
        <w:spacing w:line="360" w:lineRule="auto"/>
        <w:ind w:firstLine="0" w:firstLineChars="0"/>
        <w:textAlignment w:val="auto"/>
        <w:rPr>
          <w:rFonts w:ascii="仿宋" w:hAnsi="仿宋" w:eastAsia="仿宋" w:cs="仿宋"/>
          <w:kern w:val="0"/>
          <w:sz w:val="24"/>
          <w:lang w:val="en-US" w:eastAsia="zh-CN" w:bidi="ar-SA"/>
        </w:rPr>
      </w:pPr>
      <w:r>
        <w:rPr>
          <w:rFonts w:hint="eastAsia" w:ascii="宋体" w:hAnsi="宋体" w:eastAsia="宋体" w:cs="宋体"/>
          <w:kern w:val="0"/>
          <w:sz w:val="21"/>
          <w:szCs w:val="21"/>
          <w:lang w:val="en-US" w:eastAsia="zh-CN" w:bidi="ar-SA"/>
        </w:rPr>
        <w:t xml:space="preserve">日期 </w:t>
      </w:r>
      <w:r>
        <w:rPr>
          <w:rFonts w:hint="eastAsia" w:ascii="仿宋" w:hAnsi="仿宋" w:eastAsia="仿宋" w:cs="仿宋"/>
          <w:kern w:val="0"/>
          <w:sz w:val="24"/>
          <w:lang w:val="en-US" w:eastAsia="zh-CN" w:bidi="ar-SA"/>
        </w:rPr>
        <w:t xml:space="preserve"> ：</w:t>
      </w:r>
      <w:r>
        <w:rPr>
          <w:rFonts w:hint="eastAsia" w:ascii="仿宋" w:hAnsi="仿宋" w:eastAsia="仿宋" w:cs="仿宋"/>
          <w:kern w:val="0"/>
          <w:sz w:val="24"/>
          <w:u w:val="single"/>
          <w:lang w:val="en-US" w:eastAsia="zh-CN" w:bidi="ar-SA"/>
        </w:rPr>
        <w:t xml:space="preserve">              </w:t>
      </w:r>
      <w:r>
        <w:rPr>
          <w:rFonts w:hint="eastAsia" w:ascii="仿宋" w:hAnsi="仿宋" w:eastAsia="仿宋" w:cs="仿宋"/>
          <w:kern w:val="0"/>
          <w:sz w:val="24"/>
          <w:lang w:val="en-US" w:eastAsia="zh-CN" w:bidi="ar-SA"/>
        </w:rPr>
        <w:t xml:space="preserve">    </w:t>
      </w:r>
    </w:p>
    <w:p w14:paraId="283EBBC6">
      <w:pPr>
        <w:kinsoku/>
        <w:wordWrap/>
        <w:overflowPunct/>
        <w:bidi w:val="0"/>
        <w:spacing w:line="360" w:lineRule="auto"/>
        <w:ind w:firstLine="0" w:firstLineChars="0"/>
        <w:textAlignment w:val="auto"/>
        <w:rPr>
          <w:rFonts w:ascii="Calibri" w:hAnsi="Calibri" w:eastAsia="宋体" w:cs="Times New Roman"/>
          <w:kern w:val="2"/>
          <w:sz w:val="21"/>
          <w:lang w:val="en-US" w:eastAsia="zh-CN" w:bidi="ar-SA"/>
        </w:rPr>
      </w:pPr>
    </w:p>
    <w:p w14:paraId="56F12FEF">
      <w:pPr>
        <w:pStyle w:val="2"/>
        <w:rPr>
          <w:rFonts w:ascii="Calibri" w:hAnsi="Calibri" w:eastAsia="宋体" w:cs="Times New Roman"/>
          <w:kern w:val="2"/>
          <w:sz w:val="21"/>
          <w:lang w:val="en-US" w:eastAsia="zh-CN" w:bidi="ar-SA"/>
        </w:rPr>
      </w:pPr>
    </w:p>
    <w:p w14:paraId="0F97AB3B">
      <w:pPr>
        <w:pStyle w:val="2"/>
        <w:rPr>
          <w:rFonts w:ascii="Calibri" w:hAnsi="Calibri" w:eastAsia="宋体" w:cs="Times New Roman"/>
          <w:kern w:val="2"/>
          <w:sz w:val="21"/>
          <w:lang w:val="en-US" w:eastAsia="zh-CN" w:bidi="ar-SA"/>
        </w:rPr>
      </w:pPr>
    </w:p>
    <w:p w14:paraId="3AF85DA7">
      <w:pPr>
        <w:pStyle w:val="2"/>
        <w:rPr>
          <w:rFonts w:ascii="Calibri" w:hAnsi="Calibri" w:eastAsia="宋体" w:cs="Times New Roman"/>
          <w:kern w:val="2"/>
          <w:sz w:val="21"/>
          <w:lang w:val="en-US" w:eastAsia="zh-CN" w:bidi="ar-SA"/>
        </w:rPr>
      </w:pPr>
    </w:p>
    <w:p w14:paraId="022611D4">
      <w:pPr>
        <w:pStyle w:val="2"/>
        <w:rPr>
          <w:rFonts w:ascii="Calibri" w:hAnsi="Calibri" w:eastAsia="宋体" w:cs="Times New Roman"/>
          <w:kern w:val="2"/>
          <w:sz w:val="21"/>
          <w:lang w:val="en-US" w:eastAsia="zh-CN" w:bidi="ar-SA"/>
        </w:rPr>
      </w:pPr>
    </w:p>
    <w:p w14:paraId="7CA53B47">
      <w:pPr>
        <w:pStyle w:val="2"/>
        <w:rPr>
          <w:rFonts w:ascii="Calibri" w:hAnsi="Calibri" w:eastAsia="宋体" w:cs="Times New Roman"/>
          <w:kern w:val="2"/>
          <w:sz w:val="21"/>
          <w:lang w:val="en-US" w:eastAsia="zh-CN" w:bidi="ar-SA"/>
        </w:rPr>
      </w:pPr>
    </w:p>
    <w:p w14:paraId="2161E162">
      <w:pPr>
        <w:pStyle w:val="2"/>
        <w:rPr>
          <w:rFonts w:ascii="Calibri" w:hAnsi="Calibri" w:eastAsia="宋体" w:cs="Times New Roman"/>
          <w:kern w:val="2"/>
          <w:sz w:val="21"/>
          <w:lang w:val="en-US" w:eastAsia="zh-CN" w:bidi="ar-SA"/>
        </w:rPr>
      </w:pPr>
    </w:p>
    <w:p w14:paraId="40799BFC">
      <w:pPr>
        <w:rPr>
          <w:rFonts w:ascii="Calibri" w:hAnsi="Calibri" w:eastAsia="宋体" w:cs="Times New Roman"/>
          <w:kern w:val="2"/>
          <w:sz w:val="21"/>
          <w:lang w:val="en-US" w:eastAsia="zh-CN" w:bidi="ar-SA"/>
        </w:rPr>
      </w:pPr>
      <w:r>
        <w:rPr>
          <w:rFonts w:ascii="Calibri" w:hAnsi="Calibri" w:eastAsia="宋体" w:cs="Times New Roman"/>
          <w:kern w:val="2"/>
          <w:sz w:val="21"/>
          <w:lang w:val="en-US" w:eastAsia="zh-CN" w:bidi="ar-SA"/>
        </w:rPr>
        <w:br w:type="page"/>
      </w:r>
    </w:p>
    <w:p w14:paraId="3A9DCDC8">
      <w:pPr>
        <w:keepNext/>
        <w:keepLines/>
        <w:pageBreakBefore/>
        <w:kinsoku/>
        <w:wordWrap/>
        <w:overflowPunct/>
        <w:bidi w:val="0"/>
        <w:spacing w:before="280" w:after="290" w:line="360" w:lineRule="auto"/>
        <w:ind w:firstLine="0" w:firstLineChars="0"/>
        <w:jc w:val="center"/>
        <w:textAlignment w:val="auto"/>
        <w:outlineLvl w:val="3"/>
        <w:rPr>
          <w:rFonts w:ascii="Times New Roman" w:hAnsi="Times New Roman" w:eastAsia="宋体" w:cs="Times New Roman"/>
          <w:bCs/>
          <w:kern w:val="2"/>
          <w:sz w:val="21"/>
          <w:szCs w:val="32"/>
          <w:highlight w:val="none"/>
          <w:lang w:val="en-US" w:eastAsia="zh-CN" w:bidi="ar-SA"/>
        </w:rPr>
      </w:pPr>
      <w:r>
        <w:rPr>
          <w:rFonts w:hint="eastAsia" w:ascii="宋体" w:hAnsi="宋体" w:eastAsia="宋体" w:cs="Times New Roman"/>
          <w:b/>
          <w:bCs/>
          <w:kern w:val="2"/>
          <w:sz w:val="28"/>
          <w:szCs w:val="28"/>
          <w:highlight w:val="none"/>
          <w:lang w:val="en-US" w:eastAsia="zh-CN" w:bidi="ar-SA"/>
        </w:rPr>
        <w:t>六、报价单位</w:t>
      </w:r>
      <w:r>
        <w:rPr>
          <w:rFonts w:ascii="宋体" w:hAnsi="宋体" w:eastAsia="宋体" w:cs="Times New Roman"/>
          <w:b/>
          <w:bCs/>
          <w:kern w:val="2"/>
          <w:sz w:val="28"/>
          <w:szCs w:val="28"/>
          <w:highlight w:val="none"/>
          <w:lang w:val="en-US" w:eastAsia="zh-CN" w:bidi="ar-SA"/>
        </w:rPr>
        <w:t>认为需要加以说明的其他内容</w:t>
      </w:r>
    </w:p>
    <w:p w14:paraId="007F7C3B">
      <w:pPr>
        <w:kinsoku/>
        <w:wordWrap/>
        <w:overflowPunct/>
        <w:bidi w:val="0"/>
        <w:spacing w:line="360" w:lineRule="auto"/>
        <w:ind w:firstLine="0" w:firstLineChars="0"/>
        <w:jc w:val="center"/>
        <w:textAlignment w:val="auto"/>
        <w:rPr>
          <w:rFonts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（格式自定）</w:t>
      </w:r>
    </w:p>
    <w:p w14:paraId="13149D35">
      <w:pPr>
        <w:kinsoku/>
        <w:wordWrap/>
        <w:overflowPunct/>
        <w:bidi w:val="0"/>
        <w:adjustRightInd w:val="0"/>
        <w:spacing w:line="360" w:lineRule="auto"/>
        <w:ind w:firstLine="420" w:firstLineChars="200"/>
        <w:jc w:val="left"/>
        <w:textAlignment w:val="auto"/>
        <w:rPr>
          <w:rFonts w:ascii="宋体" w:hAnsi="宋体" w:eastAsia="宋体" w:cs="Times New Roman"/>
          <w:kern w:val="0"/>
          <w:sz w:val="21"/>
          <w:szCs w:val="21"/>
          <w:highlight w:val="none"/>
          <w:lang w:val="en-US" w:eastAsia="zh-CN" w:bidi="ar-SA"/>
        </w:rPr>
      </w:pPr>
    </w:p>
    <w:p w14:paraId="3BA802F3">
      <w:pPr>
        <w:kinsoku/>
        <w:wordWrap/>
        <w:overflowPunct/>
        <w:bidi w:val="0"/>
        <w:adjustRightInd w:val="0"/>
        <w:spacing w:line="360" w:lineRule="auto"/>
        <w:ind w:right="420" w:firstLine="0" w:firstLineChars="0"/>
        <w:jc w:val="left"/>
        <w:textAlignment w:val="auto"/>
        <w:rPr>
          <w:rFonts w:ascii="宋体" w:hAnsi="宋体" w:eastAsia="宋体" w:cs="Times New Roman"/>
          <w:kern w:val="0"/>
          <w:sz w:val="21"/>
          <w:szCs w:val="21"/>
          <w:highlight w:val="none"/>
          <w:lang w:val="en-US" w:eastAsia="zh-CN" w:bidi="ar-SA"/>
        </w:rPr>
      </w:pPr>
    </w:p>
    <w:p w14:paraId="0E3DD742">
      <w:pPr>
        <w:widowControl/>
        <w:kinsoku/>
        <w:wordWrap/>
        <w:overflowPunct/>
        <w:bidi w:val="0"/>
        <w:spacing w:line="360" w:lineRule="auto"/>
        <w:ind w:firstLine="0" w:firstLineChars="0"/>
        <w:jc w:val="left"/>
        <w:textAlignment w:val="auto"/>
        <w:rPr>
          <w:rFonts w:ascii="Calibri" w:hAnsi="Calibri" w:eastAsia="宋体" w:cs="Times New Roman"/>
          <w:kern w:val="0"/>
          <w:sz w:val="20"/>
          <w:szCs w:val="20"/>
          <w:highlight w:val="none"/>
          <w:lang w:val="en-US" w:eastAsia="zh-CN" w:bidi="ar-SA"/>
        </w:rPr>
      </w:pPr>
    </w:p>
    <w:p w14:paraId="37C68096">
      <w:pPr>
        <w:widowControl w:val="0"/>
        <w:kinsoku/>
        <w:wordWrap/>
        <w:overflowPunct/>
        <w:autoSpaceDE w:val="0"/>
        <w:autoSpaceDN w:val="0"/>
        <w:bidi w:val="0"/>
        <w:adjustRightInd w:val="0"/>
        <w:spacing w:line="360" w:lineRule="auto"/>
        <w:textAlignment w:val="auto"/>
        <w:rPr>
          <w:rFonts w:hint="eastAsia" w:ascii="宋体" w:hAnsi="Times New Roman" w:eastAsia="仿宋_GB2312" w:cs="宋体"/>
          <w:color w:val="000000"/>
          <w:sz w:val="24"/>
          <w:szCs w:val="24"/>
          <w:highlight w:val="none"/>
          <w:lang w:val="en-US" w:eastAsia="zh-CN" w:bidi="ar-SA"/>
        </w:rPr>
      </w:pPr>
    </w:p>
    <w:p w14:paraId="71FB476C">
      <w:pPr>
        <w:pStyle w:val="2"/>
        <w:kinsoku/>
        <w:wordWrap/>
        <w:overflowPunct/>
        <w:bidi w:val="0"/>
        <w:spacing w:line="360" w:lineRule="auto"/>
        <w:ind w:left="0" w:leftChars="0" w:firstLine="0" w:firstLineChars="0"/>
        <w:textAlignment w:val="auto"/>
        <w:rPr>
          <w:rFonts w:hint="eastAsia"/>
          <w:lang w:val="en-US" w:eastAsia="zh-CN"/>
        </w:rPr>
      </w:pPr>
    </w:p>
    <w:p w14:paraId="08E46DFB">
      <w:pPr>
        <w:pStyle w:val="2"/>
        <w:kinsoku/>
        <w:wordWrap/>
        <w:overflowPunct/>
        <w:bidi w:val="0"/>
        <w:spacing w:line="360" w:lineRule="auto"/>
        <w:textAlignment w:val="auto"/>
        <w:rPr>
          <w:rFonts w:hint="eastAsia"/>
          <w:lang w:val="en-US" w:eastAsia="zh-CN"/>
        </w:rPr>
      </w:pPr>
    </w:p>
    <w:p w14:paraId="5A436779">
      <w:pPr>
        <w:pStyle w:val="2"/>
        <w:kinsoku/>
        <w:wordWrap/>
        <w:overflowPunct/>
        <w:bidi w:val="0"/>
        <w:spacing w:line="360" w:lineRule="auto"/>
        <w:textAlignment w:val="auto"/>
        <w:rPr>
          <w:rFonts w:hint="eastAsia"/>
          <w:lang w:val="en-US" w:eastAsia="zh-CN"/>
        </w:rPr>
      </w:pPr>
    </w:p>
    <w:p w14:paraId="2CB92CF3">
      <w:pPr>
        <w:pStyle w:val="2"/>
        <w:rPr>
          <w:rFonts w:hint="eastAsia"/>
          <w:lang w:val="en-US" w:eastAsia="zh-CN"/>
        </w:rPr>
      </w:pPr>
    </w:p>
    <w:p w14:paraId="23A20B49">
      <w:pPr>
        <w:pStyle w:val="2"/>
        <w:rPr>
          <w:rFonts w:hint="eastAsia"/>
          <w:lang w:val="en-US" w:eastAsia="zh-CN"/>
        </w:rPr>
      </w:pPr>
    </w:p>
    <w:p w14:paraId="0AE01272">
      <w:pPr>
        <w:pStyle w:val="2"/>
        <w:rPr>
          <w:rFonts w:hint="eastAsia"/>
          <w:lang w:val="en-US" w:eastAsia="zh-CN"/>
        </w:rPr>
      </w:pPr>
    </w:p>
    <w:p w14:paraId="1F50A914">
      <w:pPr>
        <w:pStyle w:val="2"/>
        <w:rPr>
          <w:rFonts w:hint="eastAsia"/>
          <w:lang w:val="en-US" w:eastAsia="zh-CN"/>
        </w:rPr>
      </w:pPr>
    </w:p>
    <w:p w14:paraId="521A64E6">
      <w:pPr>
        <w:pStyle w:val="2"/>
        <w:rPr>
          <w:rFonts w:hint="eastAsia"/>
          <w:lang w:val="en-US" w:eastAsia="zh-CN"/>
        </w:rPr>
      </w:pPr>
    </w:p>
    <w:p w14:paraId="015C1458">
      <w:pPr>
        <w:pStyle w:val="2"/>
        <w:rPr>
          <w:rFonts w:hint="eastAsia"/>
          <w:lang w:val="en-US" w:eastAsia="zh-CN"/>
        </w:rPr>
      </w:pPr>
    </w:p>
    <w:p w14:paraId="567BCF7B">
      <w:pPr>
        <w:pStyle w:val="2"/>
        <w:rPr>
          <w:rFonts w:hint="eastAsia"/>
          <w:lang w:val="en-US" w:eastAsia="zh-CN"/>
        </w:rPr>
      </w:pPr>
    </w:p>
    <w:p w14:paraId="2CDB8E69">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5EDA5"/>
    <w:multiLevelType w:val="singleLevel"/>
    <w:tmpl w:val="A475EDA5"/>
    <w:lvl w:ilvl="0" w:tentative="0">
      <w:start w:val="1"/>
      <w:numFmt w:val="chineseCounting"/>
      <w:suff w:val="nothing"/>
      <w:lvlText w:val="%1、"/>
      <w:lvlJc w:val="left"/>
      <w:rPr>
        <w:rFonts w:hint="eastAsia"/>
      </w:rPr>
    </w:lvl>
  </w:abstractNum>
  <w:abstractNum w:abstractNumId="1">
    <w:nsid w:val="A9F614EA"/>
    <w:multiLevelType w:val="multilevel"/>
    <w:tmpl w:val="A9F614E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6"/>
      <w:lvlText w:val="3.1.%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82AA201"/>
    <w:multiLevelType w:val="multilevel"/>
    <w:tmpl w:val="482AA201"/>
    <w:lvl w:ilvl="0" w:tentative="0">
      <w:start w:val="0"/>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color w:val="00B0F0"/>
      </w:rPr>
    </w:lvl>
    <w:lvl w:ilvl="3" w:tentative="0">
      <w:start w:val="1"/>
      <w:numFmt w:val="decimal"/>
      <w:pStyle w:val="7"/>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52128"/>
    <w:rsid w:val="01BF166D"/>
    <w:rsid w:val="0268535E"/>
    <w:rsid w:val="02721111"/>
    <w:rsid w:val="039854E7"/>
    <w:rsid w:val="040E6340"/>
    <w:rsid w:val="047D5A0D"/>
    <w:rsid w:val="050120BD"/>
    <w:rsid w:val="067A5F0E"/>
    <w:rsid w:val="06DF5D71"/>
    <w:rsid w:val="082021B0"/>
    <w:rsid w:val="085C0A5F"/>
    <w:rsid w:val="087A5175"/>
    <w:rsid w:val="093830AD"/>
    <w:rsid w:val="0A330A9D"/>
    <w:rsid w:val="0BFC56D1"/>
    <w:rsid w:val="0C892520"/>
    <w:rsid w:val="0CBD1ED2"/>
    <w:rsid w:val="0CFC447E"/>
    <w:rsid w:val="0CFF6324"/>
    <w:rsid w:val="0D6D5FF2"/>
    <w:rsid w:val="0E4A5FF2"/>
    <w:rsid w:val="0E604325"/>
    <w:rsid w:val="0E7364FE"/>
    <w:rsid w:val="0E8100DC"/>
    <w:rsid w:val="0FB24BD6"/>
    <w:rsid w:val="12C54559"/>
    <w:rsid w:val="138A77BD"/>
    <w:rsid w:val="13CB72B2"/>
    <w:rsid w:val="1409165A"/>
    <w:rsid w:val="14BF3086"/>
    <w:rsid w:val="15D12901"/>
    <w:rsid w:val="15FA1B1D"/>
    <w:rsid w:val="16DE4297"/>
    <w:rsid w:val="16E62A1F"/>
    <w:rsid w:val="171E4694"/>
    <w:rsid w:val="17C25CD7"/>
    <w:rsid w:val="18611ADE"/>
    <w:rsid w:val="1876442F"/>
    <w:rsid w:val="19257F5C"/>
    <w:rsid w:val="1997056D"/>
    <w:rsid w:val="19D16C6A"/>
    <w:rsid w:val="19D5255D"/>
    <w:rsid w:val="1D9325BE"/>
    <w:rsid w:val="205621F7"/>
    <w:rsid w:val="20C41134"/>
    <w:rsid w:val="231514B7"/>
    <w:rsid w:val="23AD74A9"/>
    <w:rsid w:val="23CB182F"/>
    <w:rsid w:val="24D32458"/>
    <w:rsid w:val="24E83A76"/>
    <w:rsid w:val="25230CFB"/>
    <w:rsid w:val="262D6CFC"/>
    <w:rsid w:val="265676BD"/>
    <w:rsid w:val="295D6C3A"/>
    <w:rsid w:val="2BBB474F"/>
    <w:rsid w:val="2C4A7F23"/>
    <w:rsid w:val="2F704980"/>
    <w:rsid w:val="30071D11"/>
    <w:rsid w:val="30BA0A0A"/>
    <w:rsid w:val="30C13FFB"/>
    <w:rsid w:val="317119AA"/>
    <w:rsid w:val="31DF7DE0"/>
    <w:rsid w:val="33D67F1A"/>
    <w:rsid w:val="35470E02"/>
    <w:rsid w:val="37954329"/>
    <w:rsid w:val="383B4C4E"/>
    <w:rsid w:val="38E250CA"/>
    <w:rsid w:val="3929719C"/>
    <w:rsid w:val="397855D8"/>
    <w:rsid w:val="3AC639D9"/>
    <w:rsid w:val="3B1212BA"/>
    <w:rsid w:val="3D022626"/>
    <w:rsid w:val="3D2902E7"/>
    <w:rsid w:val="3D883244"/>
    <w:rsid w:val="3F5E42AC"/>
    <w:rsid w:val="40510C12"/>
    <w:rsid w:val="405576EE"/>
    <w:rsid w:val="41CB6863"/>
    <w:rsid w:val="43CF1B1A"/>
    <w:rsid w:val="44392813"/>
    <w:rsid w:val="44F86EB3"/>
    <w:rsid w:val="45A858ED"/>
    <w:rsid w:val="464253F9"/>
    <w:rsid w:val="46BF6F6D"/>
    <w:rsid w:val="47AB7721"/>
    <w:rsid w:val="47FA58B2"/>
    <w:rsid w:val="48C00F4B"/>
    <w:rsid w:val="4A4A1DD9"/>
    <w:rsid w:val="4B533C05"/>
    <w:rsid w:val="4B6E5859"/>
    <w:rsid w:val="4BCE0491"/>
    <w:rsid w:val="4C966935"/>
    <w:rsid w:val="4CFC1B5C"/>
    <w:rsid w:val="4D5450C4"/>
    <w:rsid w:val="4D676F9B"/>
    <w:rsid w:val="501442ED"/>
    <w:rsid w:val="51905BB3"/>
    <w:rsid w:val="51DB0B9F"/>
    <w:rsid w:val="51E952C3"/>
    <w:rsid w:val="520D572D"/>
    <w:rsid w:val="54C6369A"/>
    <w:rsid w:val="54C85D53"/>
    <w:rsid w:val="551F04A1"/>
    <w:rsid w:val="580A76BB"/>
    <w:rsid w:val="58900396"/>
    <w:rsid w:val="5A1A01FA"/>
    <w:rsid w:val="5A3F3B86"/>
    <w:rsid w:val="5A4F611C"/>
    <w:rsid w:val="5A81253D"/>
    <w:rsid w:val="5DED1C97"/>
    <w:rsid w:val="5E382458"/>
    <w:rsid w:val="61341414"/>
    <w:rsid w:val="61D71F16"/>
    <w:rsid w:val="627057BC"/>
    <w:rsid w:val="641D434E"/>
    <w:rsid w:val="64630F05"/>
    <w:rsid w:val="65CC675F"/>
    <w:rsid w:val="69A04061"/>
    <w:rsid w:val="69A716E6"/>
    <w:rsid w:val="6A1F69FA"/>
    <w:rsid w:val="6AA673FF"/>
    <w:rsid w:val="6B694A0F"/>
    <w:rsid w:val="6CE77CBA"/>
    <w:rsid w:val="6D0C1C84"/>
    <w:rsid w:val="6EE53E49"/>
    <w:rsid w:val="704A2F79"/>
    <w:rsid w:val="71020D61"/>
    <w:rsid w:val="74815C96"/>
    <w:rsid w:val="753D30AC"/>
    <w:rsid w:val="76605D02"/>
    <w:rsid w:val="766C4DAD"/>
    <w:rsid w:val="782C62B8"/>
    <w:rsid w:val="7A397292"/>
    <w:rsid w:val="7B113011"/>
    <w:rsid w:val="7B627C30"/>
    <w:rsid w:val="7BA06143"/>
    <w:rsid w:val="7E25566B"/>
    <w:rsid w:val="7E3A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360" w:lineRule="auto"/>
      <w:ind w:firstLine="803" w:firstLineChars="200"/>
      <w:jc w:val="both"/>
    </w:pPr>
    <w:rPr>
      <w:rFonts w:ascii="Times New Roman" w:hAnsi="Times New Roman" w:eastAsia="仿宋" w:cstheme="minorBidi"/>
      <w:sz w:val="32"/>
      <w:szCs w:val="22"/>
    </w:rPr>
  </w:style>
  <w:style w:type="paragraph" w:styleId="4">
    <w:name w:val="heading 1"/>
    <w:basedOn w:val="1"/>
    <w:link w:val="21"/>
    <w:autoRedefine/>
    <w:qFormat/>
    <w:uiPriority w:val="0"/>
    <w:pPr>
      <w:spacing w:line="360" w:lineRule="auto"/>
      <w:ind w:left="2285" w:leftChars="0" w:right="6" w:hanging="2285"/>
      <w:jc w:val="left"/>
      <w:outlineLvl w:val="0"/>
    </w:pPr>
    <w:rPr>
      <w:rFonts w:ascii="Calibri" w:hAnsi="Calibri" w:eastAsia="仿宋" w:cs="Arial"/>
      <w:b/>
      <w:bCs/>
      <w:snapToGrid w:val="0"/>
      <w:color w:val="000000"/>
      <w:sz w:val="36"/>
      <w:szCs w:val="52"/>
      <w:lang w:eastAsia="en-US"/>
    </w:rPr>
  </w:style>
  <w:style w:type="paragraph" w:styleId="5">
    <w:name w:val="heading 2"/>
    <w:basedOn w:val="1"/>
    <w:link w:val="20"/>
    <w:semiHidden/>
    <w:unhideWhenUsed/>
    <w:qFormat/>
    <w:uiPriority w:val="0"/>
    <w:pPr>
      <w:spacing w:before="20" w:line="360" w:lineRule="auto"/>
      <w:ind w:left="0" w:leftChars="0"/>
      <w:jc w:val="left"/>
      <w:outlineLvl w:val="1"/>
    </w:pPr>
    <w:rPr>
      <w:rFonts w:ascii="Calibri" w:hAnsi="Calibri" w:eastAsia="仿宋"/>
      <w:b/>
      <w:bCs/>
      <w:sz w:val="32"/>
      <w:szCs w:val="32"/>
    </w:rPr>
  </w:style>
  <w:style w:type="paragraph" w:styleId="6">
    <w:name w:val="heading 3"/>
    <w:basedOn w:val="1"/>
    <w:next w:val="1"/>
    <w:link w:val="27"/>
    <w:autoRedefine/>
    <w:semiHidden/>
    <w:unhideWhenUsed/>
    <w:qFormat/>
    <w:uiPriority w:val="0"/>
    <w:pPr>
      <w:keepNext/>
      <w:keepLines/>
      <w:numPr>
        <w:ilvl w:val="2"/>
        <w:numId w:val="1"/>
      </w:numPr>
      <w:spacing w:before="260" w:beforeLines="0" w:after="180" w:afterLines="0"/>
      <w:ind w:left="709" w:hanging="709"/>
      <w:outlineLvl w:val="2"/>
    </w:pPr>
    <w:rPr>
      <w:rFonts w:ascii="Arial" w:hAnsi="Arial" w:eastAsia="微软雅黑" w:cs="Times New Roman"/>
      <w:sz w:val="30"/>
      <w:lang w:eastAsia="zh"/>
      <w:woUserID w:val="1"/>
    </w:rPr>
  </w:style>
  <w:style w:type="paragraph" w:styleId="7">
    <w:name w:val="heading 4"/>
    <w:basedOn w:val="1"/>
    <w:next w:val="1"/>
    <w:link w:val="19"/>
    <w:autoRedefine/>
    <w:semiHidden/>
    <w:unhideWhenUsed/>
    <w:qFormat/>
    <w:uiPriority w:val="0"/>
    <w:pPr>
      <w:keepNext/>
      <w:keepLines/>
      <w:numPr>
        <w:ilvl w:val="3"/>
        <w:numId w:val="2"/>
      </w:numPr>
      <w:adjustRightInd w:val="0"/>
      <w:snapToGrid w:val="0"/>
      <w:spacing w:before="50" w:beforeLines="50" w:after="50" w:afterLines="50" w:line="360" w:lineRule="auto"/>
      <w:ind w:left="864" w:hanging="864" w:firstLineChars="0"/>
      <w:outlineLvl w:val="3"/>
    </w:pPr>
    <w:rPr>
      <w:rFonts w:ascii="Times New Roman" w:hAnsi="Times New Roman" w:eastAsia="仿宋"/>
      <w:b/>
      <w:bCs/>
      <w:sz w:val="28"/>
      <w:szCs w:val="28"/>
      <w:lang w:val="en-US" w:eastAsia="zh-CN" w:bidi="ar-SA"/>
    </w:rPr>
  </w:style>
  <w:style w:type="paragraph" w:styleId="8">
    <w:name w:val="heading 5"/>
    <w:basedOn w:val="1"/>
    <w:next w:val="1"/>
    <w:autoRedefine/>
    <w:semiHidden/>
    <w:unhideWhenUsed/>
    <w:qFormat/>
    <w:uiPriority w:val="0"/>
    <w:pPr>
      <w:keepNext/>
      <w:keepLines/>
      <w:numPr>
        <w:ilvl w:val="4"/>
        <w:numId w:val="2"/>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13">
    <w:name w:val="Body Text"/>
    <w:basedOn w:val="1"/>
    <w:link w:val="25"/>
    <w:autoRedefine/>
    <w:qFormat/>
    <w:uiPriority w:val="0"/>
    <w:rPr>
      <w:rFonts w:eastAsia="宋体" w:cs="宋体"/>
      <w:sz w:val="32"/>
      <w:szCs w:val="21"/>
    </w:rPr>
  </w:style>
  <w:style w:type="paragraph" w:styleId="14">
    <w:name w:val="toc 1"/>
    <w:basedOn w:val="1"/>
    <w:next w:val="1"/>
    <w:qFormat/>
    <w:uiPriority w:val="0"/>
    <w:rPr>
      <w:rFonts w:ascii="Calibri" w:hAnsi="Calibri" w:eastAsia="仿宋_GB2312"/>
      <w:sz w:val="30"/>
    </w:rPr>
  </w:style>
  <w:style w:type="paragraph" w:styleId="15">
    <w:name w:val="Body Text 2"/>
    <w:basedOn w:val="1"/>
    <w:qFormat/>
    <w:uiPriority w:val="0"/>
    <w:pPr>
      <w:spacing w:after="120" w:afterLines="0" w:afterAutospacing="0" w:line="480" w:lineRule="auto"/>
    </w:pPr>
  </w:style>
  <w:style w:type="table" w:styleId="17">
    <w:name w:val="Table Gri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4 字符"/>
    <w:link w:val="7"/>
    <w:qFormat/>
    <w:uiPriority w:val="0"/>
    <w:rPr>
      <w:rFonts w:ascii="Times New Roman" w:hAnsi="Times New Roman" w:eastAsia="仿宋"/>
      <w:b/>
      <w:bCs/>
      <w:sz w:val="28"/>
      <w:szCs w:val="28"/>
      <w:lang w:val="en-US" w:eastAsia="zh-CN" w:bidi="ar-SA"/>
    </w:rPr>
  </w:style>
  <w:style w:type="character" w:customStyle="1" w:styleId="20">
    <w:name w:val="标题 2 字符"/>
    <w:basedOn w:val="18"/>
    <w:link w:val="5"/>
    <w:autoRedefine/>
    <w:qFormat/>
    <w:uiPriority w:val="9"/>
    <w:rPr>
      <w:rFonts w:ascii="Arial" w:hAnsi="Arial" w:eastAsia="宋体" w:cs="Times New Roman"/>
      <w:b/>
      <w:bCs/>
      <w:kern w:val="2"/>
      <w:sz w:val="32"/>
      <w:szCs w:val="32"/>
    </w:rPr>
  </w:style>
  <w:style w:type="character" w:customStyle="1" w:styleId="21">
    <w:name w:val="标题 1 字符"/>
    <w:basedOn w:val="18"/>
    <w:link w:val="4"/>
    <w:qFormat/>
    <w:uiPriority w:val="99"/>
    <w:rPr>
      <w:rFonts w:ascii="宋体" w:hAnsi="宋体" w:eastAsia="楷体" w:cs="Arial"/>
      <w:b/>
      <w:snapToGrid w:val="0"/>
      <w:color w:val="000000"/>
      <w:sz w:val="36"/>
      <w:szCs w:val="48"/>
      <w:lang w:eastAsia="en-US"/>
    </w:rPr>
  </w:style>
  <w:style w:type="paragraph" w:customStyle="1" w:styleId="22">
    <w:name w:val="标题3"/>
    <w:basedOn w:val="1"/>
    <w:next w:val="1"/>
    <w:link w:val="23"/>
    <w:qFormat/>
    <w:uiPriority w:val="0"/>
    <w:pPr>
      <w:spacing w:before="50" w:beforeLines="50" w:after="50" w:afterLines="50"/>
      <w:jc w:val="left"/>
      <w:outlineLvl w:val="2"/>
    </w:pPr>
    <w:rPr>
      <w:b/>
      <w:sz w:val="32"/>
    </w:rPr>
  </w:style>
  <w:style w:type="character" w:customStyle="1" w:styleId="23">
    <w:name w:val="标题3 字符"/>
    <w:basedOn w:val="18"/>
    <w:link w:val="22"/>
    <w:qFormat/>
    <w:uiPriority w:val="0"/>
    <w:rPr>
      <w:rFonts w:ascii="Times New Roman" w:hAnsi="Times New Roman" w:eastAsia="宋体"/>
      <w:b/>
      <w:sz w:val="32"/>
    </w:rPr>
  </w:style>
  <w:style w:type="paragraph" w:customStyle="1" w:styleId="24">
    <w:name w:val="标题4"/>
    <w:basedOn w:val="1"/>
    <w:next w:val="1"/>
    <w:qFormat/>
    <w:uiPriority w:val="0"/>
    <w:pPr>
      <w:spacing w:before="50" w:beforeLines="50" w:after="50" w:afterLines="50"/>
      <w:ind w:firstLine="0" w:firstLineChars="0"/>
      <w:jc w:val="left"/>
      <w:outlineLvl w:val="3"/>
    </w:pPr>
    <w:rPr>
      <w:b/>
      <w:sz w:val="30"/>
    </w:rPr>
  </w:style>
  <w:style w:type="character" w:customStyle="1" w:styleId="25">
    <w:name w:val="正文文本 字符"/>
    <w:basedOn w:val="18"/>
    <w:link w:val="13"/>
    <w:qFormat/>
    <w:uiPriority w:val="1"/>
    <w:rPr>
      <w:rFonts w:ascii="Times New Roman" w:hAnsi="Times New Roman" w:eastAsia="宋体" w:cs="宋体"/>
      <w:kern w:val="2"/>
      <w:sz w:val="21"/>
      <w:szCs w:val="21"/>
    </w:rPr>
  </w:style>
  <w:style w:type="paragraph" w:customStyle="1" w:styleId="26">
    <w:name w:val="表格正文"/>
    <w:qFormat/>
    <w:uiPriority w:val="0"/>
    <w:pPr>
      <w:widowControl w:val="0"/>
      <w:spacing w:line="240" w:lineRule="auto"/>
    </w:pPr>
    <w:rPr>
      <w:rFonts w:ascii="Times New Roman" w:hAnsi="Times New Roman" w:eastAsia="宋体" w:cs="Times New Roman"/>
      <w:bCs/>
      <w:sz w:val="21"/>
      <w:lang w:val="en-US" w:eastAsia="zh-CN" w:bidi="ar-SA"/>
    </w:rPr>
  </w:style>
  <w:style w:type="character" w:customStyle="1" w:styleId="27">
    <w:name w:val="标题 3 字符"/>
    <w:basedOn w:val="18"/>
    <w:link w:val="6"/>
    <w:qFormat/>
    <w:uiPriority w:val="0"/>
    <w:rPr>
      <w:rFonts w:ascii="Arial" w:hAnsi="Arial" w:eastAsia="微软雅黑" w:cs="Times New Roman"/>
      <w:b/>
      <w:bCs/>
      <w:color w:val="auto"/>
      <w:kern w:val="2"/>
      <w:sz w:val="30"/>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7479e88d-54c2-48ae-ac84-4f01e4febe52</errorID>
      <errorWord>需具备</errorWord>
      <group>L1_Word</group>
      <groupName>字词问题</groupName>
      <ability>L2_Typo</ability>
      <abilityName>字词错误</abilityName>
      <candidateList>
        <item>须具备</item>
      </candidateList>
      <explain/>
      <paraID>10BFA120</paraID>
      <start>46</start>
      <end>49</end>
      <status>modified</status>
      <modifiedWord>须具备</modifiedWord>
      <trackRevisions>false</trackRevisions>
    </reviewItem>
    <reviewItem>
      <errorID>9e7b7d20-c028-4857-825e-bb0c03947f13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693F964</paraID>
      <start>0</start>
      <end>2</end>
      <status>modified</status>
      <modifiedWord>1.</modifiedWord>
      <trackRevisions>false</trackRevisions>
    </reviewItem>
    <reviewItem>
      <errorID>66b3f021-9892-448f-b1be-0232c0f57138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D2C75FA</paraID>
      <start>0</start>
      <end>2</end>
      <status>modified</status>
      <modifiedWord>2.</modifiedWord>
      <trackRevisions>false</trackRevisions>
    </reviewItem>
    <reviewItem>
      <errorID>e150becb-ad66-4fe8-950c-2ab41008444e</errorID>
      <errorWord>程</errorWord>
      <group>L1_Word</group>
      <groupName>字词问题</groupName>
      <ability>L2_Typo</ability>
      <abilityName>字词错误</abilityName>
      <candidateList>
        <item>程中</item>
      </candidateList>
      <explain/>
      <paraID>10A95143</paraID>
      <start>78</start>
      <end>80</end>
      <status>modified</status>
      <modifiedWord>程中</modifiedWord>
      <trackRevisions>false</trackRevisions>
    </reviewItem>
  </reviewItems>
  <config/>
</contractReview>
</file>

<file path=customXml/itemProps1.xml><?xml version="1.0" encoding="utf-8"?>
<ds:datastoreItem xmlns:ds="http://schemas.openxmlformats.org/officeDocument/2006/customXml" ds:itemID="{90de6800-0f23-4826-82e3-7b2e5f26703d}">
  <ds:schemaRefs/>
</ds:datastoreItem>
</file>

<file path=docProps/app.xml><?xml version="1.0" encoding="utf-8"?>
<Properties xmlns="http://schemas.openxmlformats.org/officeDocument/2006/extended-properties" xmlns:vt="http://schemas.openxmlformats.org/officeDocument/2006/docPropsVTypes">
  <Template>Normal.dotm</Template>
  <Pages>9</Pages>
  <Words>887</Words>
  <Characters>959</Characters>
  <Lines>0</Lines>
  <Paragraphs>0</Paragraphs>
  <TotalTime>1409</TotalTime>
  <ScaleCrop>false</ScaleCrop>
  <LinksUpToDate>false</LinksUpToDate>
  <CharactersWithSpaces>960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2026-02-25T03:53:00Z</dcterms:created>
  <dc:creator>邓时斌</dc:creator>
  <cp:lastModifiedBy>邓时斌</cp:lastModifiedBy>
  <dcterms:modified xsi:type="dcterms:W3CDTF">2026-04-23T00:36:09Z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ADF746DC4A5C4C8CB8EB06A460CC541F_13</vt:lpwstr>
  </property>
  <property fmtid="{D5CDD505-2E9C-101B-9397-08002B2CF9AE}" pid="4" name="KSOTemplateDocerSaveRecord">
    <vt:lpwstr>eyJoZGlkIjoiMGMzNGI0OWZjZDc4YjgzZGI1MGUzMDQ3ZmY2YTljNzYiLCJ1c2VySWQiOiIyNzM3NzE0NDgifQ==</vt:lpwstr>
  </property>
</Properties>
</file>