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3DAAD">
      <w:pPr>
        <w:spacing w:line="360" w:lineRule="auto"/>
        <w:jc w:val="both"/>
        <w:rPr>
          <w:rFonts w:hint="eastAsia" w:ascii="宋体" w:hAnsi="宋体" w:eastAsia="宋体" w:cs="宋体"/>
          <w:color w:val="auto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 xml:space="preserve">附表1：                             </w:t>
      </w:r>
      <w:r>
        <w:rPr>
          <w:rFonts w:hint="eastAsia" w:ascii="宋体" w:hAnsi="宋体" w:eastAsia="宋体" w:cs="宋体"/>
          <w:color w:val="auto"/>
          <w:szCs w:val="21"/>
        </w:rPr>
        <w:t>报价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表</w:t>
      </w:r>
    </w:p>
    <w:p w14:paraId="315FC9D9">
      <w:pPr>
        <w:spacing w:line="360" w:lineRule="auto"/>
        <w:rPr>
          <w:rFonts w:ascii="宋体" w:hAnsi="宋体" w:eastAsia="宋体" w:cs="宋体"/>
          <w:color w:val="auto"/>
          <w:szCs w:val="21"/>
        </w:rPr>
      </w:pPr>
    </w:p>
    <w:tbl>
      <w:tblPr>
        <w:tblStyle w:val="4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902"/>
        <w:gridCol w:w="1456"/>
      </w:tblGrid>
      <w:tr w14:paraId="5D0EE3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atLeast"/>
          <w:jc w:val="center"/>
        </w:trPr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9EFC98">
            <w:pPr>
              <w:spacing w:beforeLines="0" w:afterLines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highlight w:val="none"/>
              </w:rPr>
              <w:t>猎头服务费比率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 w14:paraId="7F456F6D">
            <w:pPr>
              <w:adjustRightInd w:val="0"/>
              <w:spacing w:beforeLines="0" w:afterLines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保证期</w:t>
            </w:r>
          </w:p>
        </w:tc>
      </w:tr>
      <w:tr w14:paraId="30E395D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atLeast"/>
          <w:jc w:val="center"/>
        </w:trPr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14706F">
            <w:pPr>
              <w:spacing w:beforeLines="0" w:afterLines="0"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年薪的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%计算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批次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收取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 w14:paraId="6522EA95">
            <w:pPr>
              <w:adjustRightInd w:val="0"/>
              <w:spacing w:beforeLines="0" w:afterLines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个月</w:t>
            </w:r>
          </w:p>
        </w:tc>
      </w:tr>
      <w:tr w14:paraId="45DA74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5" w:hRule="atLeast"/>
          <w:jc w:val="center"/>
        </w:trPr>
        <w:tc>
          <w:tcPr>
            <w:tcW w:w="6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 w14:paraId="37A91E04">
            <w:pPr>
              <w:adjustRightInd w:val="0"/>
              <w:spacing w:beforeLines="0" w:afterLines="0" w:line="360" w:lineRule="auto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注：按以上比率所收取的服务费均已包含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%增值税税率。</w:t>
            </w:r>
          </w:p>
        </w:tc>
      </w:tr>
    </w:tbl>
    <w:p w14:paraId="4D36C0A0">
      <w:pPr>
        <w:widowControl w:val="0"/>
        <w:adjustRightInd w:val="0"/>
        <w:spacing w:after="120" w:line="312" w:lineRule="atLeast"/>
        <w:ind w:left="0" w:leftChars="0" w:firstLine="0" w:firstLineChars="0"/>
        <w:jc w:val="both"/>
        <w:textAlignment w:val="baseline"/>
        <w:rPr>
          <w:rFonts w:ascii="宋体" w:hAnsi="宋体" w:eastAsia="宋体" w:cs="宋体"/>
          <w:color w:val="000000"/>
          <w:kern w:val="2"/>
          <w:sz w:val="21"/>
          <w:szCs w:val="21"/>
          <w:lang w:val="en-US" w:eastAsia="zh-CN" w:bidi="ar-SA"/>
        </w:rPr>
      </w:pPr>
    </w:p>
    <w:p w14:paraId="7B2AB86F">
      <w:pPr>
        <w:widowControl w:val="0"/>
        <w:adjustRightInd w:val="0"/>
        <w:spacing w:after="120" w:line="312" w:lineRule="atLeast"/>
        <w:ind w:left="420" w:leftChars="200" w:firstLine="420" w:firstLineChars="200"/>
        <w:jc w:val="both"/>
        <w:textAlignment w:val="baseline"/>
        <w:rPr>
          <w:rFonts w:ascii="宋体" w:hAnsi="宋体" w:eastAsia="宋体" w:cs="宋体"/>
          <w:color w:val="000000"/>
          <w:kern w:val="2"/>
          <w:sz w:val="21"/>
          <w:szCs w:val="21"/>
          <w:lang w:val="en-US" w:eastAsia="zh-CN" w:bidi="ar-SA"/>
        </w:rPr>
      </w:pPr>
    </w:p>
    <w:p w14:paraId="44CDB42C">
      <w:pPr>
        <w:snapToGrid w:val="0"/>
        <w:spacing w:before="72" w:beforeLines="30"/>
        <w:rPr>
          <w:rFonts w:ascii="Times New Roman" w:hAnsi="Times New Roman" w:eastAsia="宋体"/>
          <w:szCs w:val="21"/>
          <w:u w:val="single"/>
        </w:rPr>
      </w:pPr>
      <w:r>
        <w:rPr>
          <w:rFonts w:ascii="Times New Roman" w:hAnsi="Times New Roman" w:eastAsia="宋体"/>
          <w:szCs w:val="21"/>
        </w:rPr>
        <w:t>报价人（盖章）：</w:t>
      </w:r>
      <w:r>
        <w:rPr>
          <w:rFonts w:ascii="Times New Roman" w:hAnsi="Times New Roman" w:eastAsia="宋体"/>
          <w:szCs w:val="21"/>
          <w:u w:val="single"/>
        </w:rPr>
        <w:t xml:space="preserve">      </w:t>
      </w:r>
      <w:r>
        <w:rPr>
          <w:rFonts w:hint="eastAsia" w:ascii="Times New Roman" w:hAnsi="Times New Roman" w:eastAsia="宋体"/>
          <w:szCs w:val="21"/>
          <w:u w:val="single"/>
        </w:rPr>
        <w:t>（公司名称）</w:t>
      </w:r>
      <w:r>
        <w:rPr>
          <w:rFonts w:ascii="Times New Roman" w:hAnsi="Times New Roman" w:eastAsia="宋体"/>
          <w:szCs w:val="21"/>
          <w:u w:val="single"/>
        </w:rPr>
        <w:t xml:space="preserve">        </w:t>
      </w:r>
      <w:r>
        <w:rPr>
          <w:rFonts w:hint="eastAsia" w:ascii="Times New Roman" w:hAnsi="Times New Roman" w:eastAsia="宋体"/>
          <w:szCs w:val="21"/>
          <w:u w:val="single"/>
        </w:rPr>
        <w:t xml:space="preserve"> </w:t>
      </w:r>
      <w:r>
        <w:rPr>
          <w:rFonts w:ascii="Times New Roman" w:hAnsi="Times New Roman" w:eastAsia="宋体"/>
          <w:szCs w:val="21"/>
          <w:u w:val="single"/>
        </w:rPr>
        <w:t xml:space="preserve"> </w:t>
      </w:r>
    </w:p>
    <w:p w14:paraId="244D90F8">
      <w:pPr>
        <w:snapToGrid w:val="0"/>
        <w:spacing w:before="72" w:beforeLines="30"/>
        <w:rPr>
          <w:rFonts w:ascii="Times New Roman" w:hAnsi="Times New Roman" w:eastAsia="宋体"/>
          <w:szCs w:val="21"/>
          <w:u w:val="single"/>
        </w:rPr>
      </w:pPr>
    </w:p>
    <w:p w14:paraId="5D277CE3">
      <w:pPr>
        <w:snapToGrid w:val="0"/>
        <w:spacing w:before="72" w:beforeLines="30"/>
        <w:rPr>
          <w:rFonts w:ascii="Times New Roman" w:hAnsi="Times New Roman" w:eastAsia="宋体"/>
          <w:szCs w:val="21"/>
          <w:u w:val="single"/>
        </w:rPr>
      </w:pPr>
      <w:r>
        <w:rPr>
          <w:rFonts w:ascii="Times New Roman" w:hAnsi="Times New Roman" w:eastAsia="宋体"/>
          <w:szCs w:val="21"/>
        </w:rPr>
        <w:t>法定代表人或其授权代理人（签字）：</w:t>
      </w:r>
      <w:r>
        <w:rPr>
          <w:rFonts w:ascii="Times New Roman" w:hAnsi="Times New Roman" w:eastAsia="宋体"/>
          <w:szCs w:val="21"/>
          <w:u w:val="single"/>
        </w:rPr>
        <w:t xml:space="preserve">                         </w:t>
      </w:r>
    </w:p>
    <w:p w14:paraId="7209F558">
      <w:pPr>
        <w:snapToGrid w:val="0"/>
        <w:spacing w:before="72" w:beforeLines="30"/>
        <w:rPr>
          <w:rFonts w:ascii="Times New Roman" w:hAnsi="Times New Roman" w:eastAsia="宋体"/>
          <w:szCs w:val="21"/>
          <w:u w:val="single"/>
        </w:rPr>
      </w:pPr>
    </w:p>
    <w:p w14:paraId="2E39CE0F">
      <w:pPr>
        <w:jc w:val="left"/>
        <w:rPr>
          <w:rFonts w:ascii="Times New Roman" w:hAnsi="Times New Roman" w:eastAsia="宋体"/>
          <w:szCs w:val="21"/>
          <w:u w:val="single"/>
        </w:rPr>
      </w:pPr>
      <w:r>
        <w:rPr>
          <w:rFonts w:ascii="Times New Roman" w:hAnsi="Times New Roman" w:eastAsia="宋体"/>
          <w:szCs w:val="21"/>
        </w:rPr>
        <w:t>日期：</w:t>
      </w:r>
      <w:r>
        <w:rPr>
          <w:rFonts w:ascii="Times New Roman" w:hAnsi="Times New Roman" w:eastAsia="宋体"/>
          <w:szCs w:val="21"/>
          <w:u w:val="single"/>
        </w:rPr>
        <w:t xml:space="preserve">                         </w:t>
      </w:r>
    </w:p>
    <w:p w14:paraId="2D0E71B9">
      <w:pPr>
        <w:rPr>
          <w:b/>
          <w:bCs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390F">
    <w:pPr>
      <w:widowControl w:val="0"/>
      <w:tabs>
        <w:tab w:val="center" w:pos="4153"/>
        <w:tab w:val="right" w:pos="8306"/>
      </w:tabs>
      <w:snapToGrid w:val="0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 \* MERGEFORMAT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2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084D9B9E">
    <w:pPr>
      <w:widowControl w:val="0"/>
      <w:tabs>
        <w:tab w:val="center" w:pos="4536"/>
      </w:tabs>
      <w:snapToGrid w:val="0"/>
      <w:ind w:firstLine="0" w:firstLineChars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C1B48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480" w:lineRule="auto"/>
      <w:ind w:firstLine="0" w:firstLineChars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7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46FDA"/>
    <w:rsid w:val="2A9E274E"/>
    <w:rsid w:val="324A30FE"/>
    <w:rsid w:val="3DF00289"/>
    <w:rsid w:val="40611451"/>
    <w:rsid w:val="4875046F"/>
    <w:rsid w:val="4A6D4FD5"/>
    <w:rsid w:val="4C506274"/>
    <w:rsid w:val="54E80197"/>
    <w:rsid w:val="59A4213C"/>
    <w:rsid w:val="5EAE628D"/>
    <w:rsid w:val="5F685614"/>
    <w:rsid w:val="67EC408F"/>
    <w:rsid w:val="74B61E77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table" w:styleId="5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1232</Words>
  <Characters>1237</Characters>
  <Lines>0</Lines>
  <Paragraphs>0</Paragraphs>
  <TotalTime>0</TotalTime>
  <ScaleCrop>false</ScaleCrop>
  <LinksUpToDate>false</LinksUpToDate>
  <CharactersWithSpaces>2044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2026-03-03T02:50:30Z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DB49170DFD0E4F0FA33F96B1F78296DF_13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